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21" w:rsidRPr="00020021" w:rsidRDefault="00020021" w:rsidP="00020021">
      <w:pPr>
        <w:tabs>
          <w:tab w:val="center" w:pos="5021"/>
          <w:tab w:val="right" w:pos="9619"/>
        </w:tabs>
        <w:spacing w:after="0" w:line="259" w:lineRule="auto"/>
        <w:ind w:left="0" w:right="-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020021">
        <w:rPr>
          <w:b/>
          <w:sz w:val="28"/>
          <w:szCs w:val="28"/>
        </w:rPr>
        <w:t xml:space="preserve">Утверждаю: </w:t>
      </w:r>
    </w:p>
    <w:p w:rsidR="00020021" w:rsidRPr="00020021" w:rsidRDefault="00020021" w:rsidP="00020021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b/>
          <w:sz w:val="28"/>
          <w:szCs w:val="28"/>
        </w:rPr>
      </w:pPr>
      <w:r w:rsidRPr="00020021">
        <w:rPr>
          <w:b/>
          <w:sz w:val="28"/>
          <w:szCs w:val="28"/>
        </w:rPr>
        <w:t xml:space="preserve">                                                                                                   Директор СОШ№60 </w:t>
      </w:r>
    </w:p>
    <w:p w:rsidR="00020021" w:rsidRPr="00020021" w:rsidRDefault="00020021" w:rsidP="00020021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sz w:val="26"/>
        </w:rPr>
      </w:pPr>
      <w:r w:rsidRPr="00020021">
        <w:rPr>
          <w:b/>
          <w:sz w:val="28"/>
          <w:szCs w:val="28"/>
        </w:rPr>
        <w:t xml:space="preserve">                                                                                               Ем И.Б__________</w:t>
      </w:r>
    </w:p>
    <w:p w:rsidR="00020021" w:rsidRPr="00020021" w:rsidRDefault="00020021" w:rsidP="00020021">
      <w:pPr>
        <w:spacing w:after="0" w:line="259" w:lineRule="auto"/>
        <w:ind w:left="1646" w:right="0" w:firstLine="0"/>
        <w:jc w:val="left"/>
      </w:pPr>
    </w:p>
    <w:p w:rsidR="00E1717A" w:rsidRDefault="00E1717A" w:rsidP="00020021">
      <w:pPr>
        <w:spacing w:after="816" w:line="259" w:lineRule="auto"/>
        <w:ind w:left="0" w:right="0" w:firstLine="0"/>
        <w:jc w:val="left"/>
      </w:pPr>
    </w:p>
    <w:p w:rsidR="00E1717A" w:rsidRDefault="000B56ED">
      <w:pPr>
        <w:spacing w:after="0" w:line="265" w:lineRule="auto"/>
        <w:ind w:right="2006"/>
        <w:jc w:val="right"/>
      </w:pPr>
      <w:r>
        <w:rPr>
          <w:sz w:val="32"/>
        </w:rPr>
        <w:t xml:space="preserve">№ </w:t>
      </w:r>
      <w:r w:rsidR="00020021">
        <w:rPr>
          <w:sz w:val="32"/>
        </w:rPr>
        <w:t xml:space="preserve">60 </w:t>
      </w:r>
      <w:r>
        <w:rPr>
          <w:sz w:val="32"/>
        </w:rPr>
        <w:t>жалпы орто билим беруу мектеби</w:t>
      </w:r>
    </w:p>
    <w:p w:rsidR="00E1717A" w:rsidRDefault="000B56ED">
      <w:pPr>
        <w:spacing w:after="1674" w:line="265" w:lineRule="auto"/>
        <w:ind w:right="1775"/>
        <w:jc w:val="right"/>
      </w:pPr>
      <w:r>
        <w:rPr>
          <w:sz w:val="32"/>
        </w:rPr>
        <w:t xml:space="preserve">средняя общеобразовательная школа № </w:t>
      </w:r>
      <w:r w:rsidR="00020021">
        <w:rPr>
          <w:sz w:val="32"/>
        </w:rPr>
        <w:t>60</w:t>
      </w:r>
    </w:p>
    <w:p w:rsidR="00E1717A" w:rsidRDefault="000B56ED">
      <w:pPr>
        <w:spacing w:after="579" w:line="259" w:lineRule="auto"/>
        <w:ind w:left="3374" w:right="0"/>
        <w:jc w:val="left"/>
      </w:pPr>
      <w:r>
        <w:rPr>
          <w:sz w:val="32"/>
        </w:rPr>
        <w:t xml:space="preserve">№ </w:t>
      </w:r>
      <w:r w:rsidR="00020021">
        <w:rPr>
          <w:sz w:val="32"/>
        </w:rPr>
        <w:t>303</w:t>
      </w:r>
      <w:r>
        <w:rPr>
          <w:sz w:val="32"/>
        </w:rPr>
        <w:t xml:space="preserve"> окуу кабинетинин</w:t>
      </w:r>
    </w:p>
    <w:p w:rsidR="00E1717A" w:rsidRDefault="000B56ED">
      <w:pPr>
        <w:pStyle w:val="1"/>
        <w:spacing w:after="941"/>
      </w:pPr>
      <w:r>
        <w:t>Паспорту Паспорт Химия</w:t>
      </w:r>
    </w:p>
    <w:p w:rsidR="00E1717A" w:rsidRDefault="000B56ED">
      <w:pPr>
        <w:spacing w:after="579" w:line="259" w:lineRule="auto"/>
        <w:ind w:left="3374" w:right="0"/>
        <w:jc w:val="left"/>
      </w:pPr>
      <w:r>
        <w:rPr>
          <w:sz w:val="32"/>
        </w:rPr>
        <w:t xml:space="preserve">учебного кабинета № </w:t>
      </w:r>
      <w:r w:rsidR="00020021">
        <w:rPr>
          <w:sz w:val="32"/>
        </w:rPr>
        <w:t>303</w:t>
      </w:r>
    </w:p>
    <w:p w:rsidR="00E1717A" w:rsidRDefault="000B56ED">
      <w:pPr>
        <w:spacing w:after="8" w:line="259" w:lineRule="auto"/>
        <w:ind w:left="264" w:right="0"/>
        <w:jc w:val="left"/>
      </w:pPr>
      <w:r>
        <w:rPr>
          <w:sz w:val="36"/>
        </w:rPr>
        <w:t>Кабинет башчысы/</w:t>
      </w:r>
    </w:p>
    <w:p w:rsidR="00E1717A" w:rsidRDefault="000B56ED">
      <w:pPr>
        <w:tabs>
          <w:tab w:val="center" w:pos="5873"/>
        </w:tabs>
        <w:spacing w:after="8" w:line="259" w:lineRule="auto"/>
        <w:ind w:left="0" w:right="0" w:firstLine="0"/>
        <w:jc w:val="left"/>
      </w:pPr>
      <w:r>
        <w:rPr>
          <w:sz w:val="36"/>
        </w:rPr>
        <w:t>Зав. кабинетом:</w:t>
      </w:r>
      <w:r>
        <w:rPr>
          <w:sz w:val="36"/>
        </w:rPr>
        <w:tab/>
      </w:r>
      <w:r w:rsidR="00020021">
        <w:rPr>
          <w:sz w:val="36"/>
        </w:rPr>
        <w:t>Токтосунова Э.А</w:t>
      </w:r>
      <w:r>
        <w:rPr>
          <w:sz w:val="36"/>
        </w:rPr>
        <w:t>.</w:t>
      </w:r>
    </w:p>
    <w:p w:rsidR="00020021" w:rsidRDefault="00020021" w:rsidP="007F4E22">
      <w:pPr>
        <w:spacing w:after="683" w:line="227" w:lineRule="auto"/>
        <w:ind w:left="0" w:right="1752" w:firstLine="0"/>
        <w:rPr>
          <w:sz w:val="32"/>
        </w:rPr>
      </w:pPr>
    </w:p>
    <w:p w:rsidR="00E1717A" w:rsidRDefault="000B56ED">
      <w:pPr>
        <w:spacing w:after="683" w:line="227" w:lineRule="auto"/>
        <w:ind w:left="2030" w:right="1752" w:firstLine="13"/>
        <w:jc w:val="center"/>
      </w:pPr>
      <w:r>
        <w:rPr>
          <w:sz w:val="32"/>
        </w:rPr>
        <w:lastRenderedPageBreak/>
        <w:t>АКТ приемки кабинета на готовность к новому 202</w:t>
      </w:r>
      <w:r w:rsidR="00020021">
        <w:rPr>
          <w:sz w:val="32"/>
        </w:rPr>
        <w:t>2</w:t>
      </w:r>
      <w:r>
        <w:rPr>
          <w:sz w:val="32"/>
        </w:rPr>
        <w:t>-202</w:t>
      </w:r>
      <w:r w:rsidR="00020021">
        <w:rPr>
          <w:sz w:val="32"/>
        </w:rPr>
        <w:t>3</w:t>
      </w:r>
      <w:r>
        <w:rPr>
          <w:sz w:val="32"/>
        </w:rPr>
        <w:t xml:space="preserve"> учебному году</w:t>
      </w:r>
    </w:p>
    <w:p w:rsidR="00E1717A" w:rsidRDefault="000B56ED">
      <w:pPr>
        <w:spacing w:after="16" w:line="250" w:lineRule="auto"/>
        <w:ind w:left="999" w:right="4" w:hanging="5"/>
      </w:pPr>
      <w:r>
        <w:rPr>
          <w:sz w:val="30"/>
        </w:rPr>
        <w:t>Комиссия в составе:</w:t>
      </w:r>
    </w:p>
    <w:p w:rsidR="00E1717A" w:rsidRDefault="000B56ED">
      <w:pPr>
        <w:spacing w:after="16" w:line="250" w:lineRule="auto"/>
        <w:ind w:left="999" w:right="893" w:hanging="5"/>
      </w:pPr>
      <w:r>
        <w:rPr>
          <w:sz w:val="30"/>
        </w:rPr>
        <w:t xml:space="preserve">председатель комиссии: </w:t>
      </w:r>
      <w:r w:rsidR="00020021">
        <w:rPr>
          <w:sz w:val="30"/>
        </w:rPr>
        <w:t>Ем И.Б</w:t>
      </w:r>
      <w:r>
        <w:rPr>
          <w:sz w:val="30"/>
        </w:rPr>
        <w:t>, директор; члены комиссии:</w:t>
      </w:r>
    </w:p>
    <w:p w:rsidR="00E1717A" w:rsidRDefault="00020021">
      <w:pPr>
        <w:spacing w:after="16" w:line="250" w:lineRule="auto"/>
        <w:ind w:left="989" w:right="4" w:hanging="5"/>
      </w:pPr>
      <w:r>
        <w:rPr>
          <w:sz w:val="30"/>
        </w:rPr>
        <w:t>Данько А</w:t>
      </w:r>
      <w:r w:rsidR="000B56ED">
        <w:rPr>
          <w:sz w:val="30"/>
        </w:rPr>
        <w:t>.</w:t>
      </w:r>
      <w:r>
        <w:rPr>
          <w:sz w:val="30"/>
        </w:rPr>
        <w:t>Н</w:t>
      </w:r>
      <w:r w:rsidR="000B56ED">
        <w:rPr>
          <w:sz w:val="30"/>
        </w:rPr>
        <w:t>, замдиректора по УВР;</w:t>
      </w:r>
    </w:p>
    <w:p w:rsidR="00E1717A" w:rsidRDefault="00020021">
      <w:pPr>
        <w:spacing w:after="16" w:line="250" w:lineRule="auto"/>
        <w:ind w:left="984" w:right="4" w:hanging="5"/>
      </w:pPr>
      <w:r>
        <w:rPr>
          <w:sz w:val="30"/>
        </w:rPr>
        <w:t>Айтымбетова М</w:t>
      </w:r>
      <w:r w:rsidR="000B56ED">
        <w:rPr>
          <w:sz w:val="30"/>
        </w:rPr>
        <w:t>.</w:t>
      </w:r>
      <w:r>
        <w:rPr>
          <w:sz w:val="30"/>
        </w:rPr>
        <w:t>З</w:t>
      </w:r>
      <w:r w:rsidR="000B56ED">
        <w:rPr>
          <w:sz w:val="30"/>
        </w:rPr>
        <w:t>, председатель профсоюзного комитета;</w:t>
      </w:r>
    </w:p>
    <w:p w:rsidR="00E1717A" w:rsidRDefault="00020021">
      <w:pPr>
        <w:spacing w:after="16" w:line="250" w:lineRule="auto"/>
        <w:ind w:left="263" w:right="4" w:firstLine="706"/>
      </w:pPr>
      <w:r>
        <w:rPr>
          <w:sz w:val="30"/>
        </w:rPr>
        <w:t>Керимбаев А</w:t>
      </w:r>
      <w:r w:rsidR="000B56ED">
        <w:rPr>
          <w:sz w:val="30"/>
        </w:rPr>
        <w:t>.</w:t>
      </w:r>
      <w:r>
        <w:rPr>
          <w:sz w:val="30"/>
        </w:rPr>
        <w:t>Д</w:t>
      </w:r>
      <w:r w:rsidR="000B56ED">
        <w:rPr>
          <w:sz w:val="30"/>
        </w:rPr>
        <w:t>, заместитель директора по АХЧ, в ходе проверки состояния учебных кабинетов на готовность к новому учебному году установила:</w:t>
      </w:r>
    </w:p>
    <w:p w:rsidR="00E1717A" w:rsidRDefault="000B56ED">
      <w:pPr>
        <w:numPr>
          <w:ilvl w:val="0"/>
          <w:numId w:val="1"/>
        </w:numPr>
        <w:spacing w:after="43" w:line="250" w:lineRule="auto"/>
        <w:ind w:right="4" w:firstLine="720"/>
      </w:pPr>
      <w:r>
        <w:rPr>
          <w:sz w:val="30"/>
        </w:rPr>
        <w:t>В кабинете № 3</w:t>
      </w:r>
      <w:r w:rsidR="00020021">
        <w:rPr>
          <w:sz w:val="30"/>
        </w:rPr>
        <w:t>03</w:t>
      </w:r>
      <w:r>
        <w:rPr>
          <w:sz w:val="30"/>
        </w:rPr>
        <w:t xml:space="preserve"> организованы места для занятий, которые соответствуют нормам охраны труда, правилам техники безопасности, а также возрастным особенностям учащихся.</w:t>
      </w:r>
    </w:p>
    <w:p w:rsidR="00E1717A" w:rsidRDefault="000B56ED">
      <w:pPr>
        <w:numPr>
          <w:ilvl w:val="0"/>
          <w:numId w:val="1"/>
        </w:numPr>
        <w:spacing w:after="61" w:line="250" w:lineRule="auto"/>
        <w:ind w:right="4" w:firstLine="720"/>
      </w:pPr>
      <w:r>
        <w:rPr>
          <w:sz w:val="30"/>
        </w:rPr>
        <w:t xml:space="preserve">Заведующий кабинетом </w:t>
      </w:r>
      <w:r w:rsidR="00020021">
        <w:rPr>
          <w:sz w:val="30"/>
        </w:rPr>
        <w:t>ТоктосуноваЭ.А</w:t>
      </w:r>
      <w:r>
        <w:rPr>
          <w:sz w:val="30"/>
        </w:rPr>
        <w:t>, с правилами техники безопасности и производственной санитарии ознакомлен, Инструктаж по технике безопасности проведен, Инструкция по охране труда в наличии.</w:t>
      </w:r>
    </w:p>
    <w:p w:rsidR="00E1717A" w:rsidRDefault="000B56ED">
      <w:pPr>
        <w:spacing w:after="353" w:line="250" w:lineRule="auto"/>
        <w:ind w:left="263" w:right="4" w:firstLine="701"/>
        <w:rPr>
          <w:sz w:val="30"/>
        </w:rPr>
      </w:pPr>
      <w:r>
        <w:rPr>
          <w:sz w:val="30"/>
        </w:rPr>
        <w:t>На основании осмотра кабинета и ознакомления с соответствующей документацией комиссия приняла решение считать кабинет № 3 готовым к приему учащихся в 202</w:t>
      </w:r>
      <w:r w:rsidR="00020021">
        <w:rPr>
          <w:sz w:val="30"/>
        </w:rPr>
        <w:t>2</w:t>
      </w:r>
      <w:r>
        <w:rPr>
          <w:sz w:val="30"/>
        </w:rPr>
        <w:t>-202</w:t>
      </w:r>
      <w:r w:rsidR="00020021">
        <w:rPr>
          <w:sz w:val="30"/>
        </w:rPr>
        <w:t>3</w:t>
      </w:r>
      <w:r>
        <w:rPr>
          <w:sz w:val="30"/>
        </w:rPr>
        <w:t xml:space="preserve"> учебном году.</w:t>
      </w:r>
    </w:p>
    <w:p w:rsidR="00D545E7" w:rsidRDefault="00D545E7">
      <w:pPr>
        <w:spacing w:after="353" w:line="250" w:lineRule="auto"/>
        <w:ind w:left="263" w:right="4" w:firstLine="701"/>
      </w:pPr>
    </w:p>
    <w:p w:rsidR="00D66A82" w:rsidRDefault="000B56ED">
      <w:pPr>
        <w:spacing w:after="16" w:line="250" w:lineRule="auto"/>
        <w:ind w:left="268" w:right="3048" w:hanging="5"/>
        <w:rPr>
          <w:sz w:val="30"/>
        </w:rPr>
      </w:pPr>
      <w:r>
        <w:rPr>
          <w:sz w:val="30"/>
        </w:rPr>
        <w:t xml:space="preserve">Председатель комиссии </w:t>
      </w:r>
      <w:r w:rsidR="00D66A82">
        <w:rPr>
          <w:sz w:val="30"/>
        </w:rPr>
        <w:t xml:space="preserve">  Ем И.Б.</w:t>
      </w:r>
    </w:p>
    <w:p w:rsidR="00D66A82" w:rsidRDefault="00D66A82">
      <w:pPr>
        <w:spacing w:after="16" w:line="250" w:lineRule="auto"/>
        <w:ind w:left="268" w:right="3048" w:hanging="5"/>
        <w:rPr>
          <w:sz w:val="30"/>
        </w:rPr>
      </w:pPr>
    </w:p>
    <w:p w:rsidR="00E1717A" w:rsidRDefault="000B56ED">
      <w:pPr>
        <w:spacing w:after="16" w:line="250" w:lineRule="auto"/>
        <w:ind w:left="268" w:right="3048" w:hanging="5"/>
        <w:rPr>
          <w:sz w:val="30"/>
        </w:rPr>
      </w:pPr>
      <w:r>
        <w:rPr>
          <w:sz w:val="30"/>
        </w:rPr>
        <w:t>Члены комиссии:</w:t>
      </w:r>
    </w:p>
    <w:p w:rsidR="00020021" w:rsidRDefault="00020021">
      <w:pPr>
        <w:spacing w:after="16" w:line="250" w:lineRule="auto"/>
        <w:ind w:left="268" w:right="3048" w:hanging="5"/>
        <w:rPr>
          <w:sz w:val="30"/>
        </w:rPr>
      </w:pPr>
    </w:p>
    <w:p w:rsidR="00020021" w:rsidRDefault="00020021" w:rsidP="00020021">
      <w:pPr>
        <w:spacing w:after="16" w:line="250" w:lineRule="auto"/>
        <w:ind w:left="989" w:right="4" w:hanging="5"/>
      </w:pPr>
      <w:r>
        <w:rPr>
          <w:sz w:val="30"/>
        </w:rPr>
        <w:t xml:space="preserve">Данько А.Н, </w:t>
      </w:r>
    </w:p>
    <w:p w:rsidR="00020021" w:rsidRDefault="00020021" w:rsidP="00020021">
      <w:pPr>
        <w:spacing w:after="16" w:line="250" w:lineRule="auto"/>
        <w:ind w:left="984" w:right="4" w:hanging="5"/>
      </w:pPr>
      <w:r>
        <w:rPr>
          <w:sz w:val="30"/>
        </w:rPr>
        <w:t xml:space="preserve">Айтымбетова М.З, </w:t>
      </w:r>
    </w:p>
    <w:p w:rsidR="00020021" w:rsidRDefault="00020021" w:rsidP="00020021">
      <w:pPr>
        <w:spacing w:after="16" w:line="250" w:lineRule="auto"/>
        <w:ind w:left="268" w:right="3048" w:hanging="5"/>
      </w:pPr>
      <w:r>
        <w:rPr>
          <w:sz w:val="30"/>
        </w:rPr>
        <w:t xml:space="preserve">         Керимбаев А.Д,</w:t>
      </w:r>
    </w:p>
    <w:p w:rsidR="00E1717A" w:rsidRDefault="00E1717A">
      <w:pPr>
        <w:spacing w:after="187" w:line="259" w:lineRule="auto"/>
        <w:ind w:left="7286" w:right="0" w:firstLine="0"/>
        <w:jc w:val="left"/>
      </w:pPr>
    </w:p>
    <w:p w:rsidR="007F4E22" w:rsidRDefault="007F4E22">
      <w:pPr>
        <w:spacing w:after="187" w:line="259" w:lineRule="auto"/>
        <w:ind w:left="7286" w:right="0" w:firstLine="0"/>
        <w:jc w:val="left"/>
      </w:pPr>
    </w:p>
    <w:p w:rsidR="007F4E22" w:rsidRDefault="007F4E22">
      <w:pPr>
        <w:spacing w:after="187" w:line="259" w:lineRule="auto"/>
        <w:ind w:left="7286" w:right="0" w:firstLine="0"/>
        <w:jc w:val="left"/>
      </w:pPr>
    </w:p>
    <w:p w:rsidR="007F4E22" w:rsidRDefault="007F4E22">
      <w:pPr>
        <w:spacing w:after="187" w:line="259" w:lineRule="auto"/>
        <w:ind w:left="7286" w:right="0" w:firstLine="0"/>
        <w:jc w:val="left"/>
      </w:pPr>
    </w:p>
    <w:p w:rsidR="007F4E22" w:rsidRDefault="007F4E22">
      <w:pPr>
        <w:spacing w:after="187" w:line="259" w:lineRule="auto"/>
        <w:ind w:left="7286" w:right="0" w:firstLine="0"/>
        <w:jc w:val="left"/>
      </w:pPr>
    </w:p>
    <w:p w:rsidR="00020021" w:rsidRPr="00020021" w:rsidRDefault="00020021" w:rsidP="00020021">
      <w:pPr>
        <w:tabs>
          <w:tab w:val="center" w:pos="5021"/>
          <w:tab w:val="right" w:pos="9619"/>
        </w:tabs>
        <w:spacing w:after="0" w:line="259" w:lineRule="auto"/>
        <w:ind w:left="0" w:right="-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020021">
        <w:rPr>
          <w:b/>
          <w:sz w:val="28"/>
          <w:szCs w:val="28"/>
        </w:rPr>
        <w:t xml:space="preserve">Утверждаю: </w:t>
      </w:r>
    </w:p>
    <w:p w:rsidR="00020021" w:rsidRPr="00020021" w:rsidRDefault="00020021" w:rsidP="00020021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b/>
          <w:sz w:val="28"/>
          <w:szCs w:val="28"/>
        </w:rPr>
      </w:pPr>
      <w:r w:rsidRPr="00020021">
        <w:rPr>
          <w:b/>
          <w:sz w:val="28"/>
          <w:szCs w:val="28"/>
        </w:rPr>
        <w:t xml:space="preserve">                                                                                                   Директор СОШ№60 </w:t>
      </w:r>
    </w:p>
    <w:p w:rsidR="00020021" w:rsidRPr="00020021" w:rsidRDefault="00020021" w:rsidP="00020021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sz w:val="26"/>
        </w:rPr>
      </w:pPr>
      <w:r w:rsidRPr="00020021">
        <w:rPr>
          <w:b/>
          <w:sz w:val="28"/>
          <w:szCs w:val="28"/>
        </w:rPr>
        <w:t xml:space="preserve">                                                                                               Ем И.Б__________</w:t>
      </w:r>
    </w:p>
    <w:p w:rsidR="00020021" w:rsidRDefault="00020021" w:rsidP="00020021">
      <w:pPr>
        <w:spacing w:after="187" w:line="259" w:lineRule="auto"/>
        <w:ind w:left="0" w:right="0" w:firstLine="0"/>
        <w:jc w:val="left"/>
      </w:pPr>
    </w:p>
    <w:p w:rsidR="00020021" w:rsidRDefault="00020021">
      <w:pPr>
        <w:spacing w:after="187" w:line="259" w:lineRule="auto"/>
        <w:ind w:left="7286" w:right="0" w:firstLine="0"/>
        <w:jc w:val="left"/>
      </w:pPr>
    </w:p>
    <w:p w:rsidR="00E1717A" w:rsidRPr="006C2325" w:rsidRDefault="000B56ED">
      <w:pPr>
        <w:spacing w:after="0" w:line="259" w:lineRule="auto"/>
        <w:ind w:left="428" w:right="0"/>
        <w:jc w:val="center"/>
        <w:rPr>
          <w:b/>
        </w:rPr>
      </w:pPr>
      <w:r w:rsidRPr="006C2325">
        <w:rPr>
          <w:b/>
          <w:sz w:val="26"/>
        </w:rPr>
        <w:t>Положение об учебном кабинете</w:t>
      </w:r>
    </w:p>
    <w:p w:rsidR="00E1717A" w:rsidRPr="006C2325" w:rsidRDefault="000B56ED">
      <w:pPr>
        <w:spacing w:after="254" w:line="259" w:lineRule="auto"/>
        <w:ind w:left="428" w:right="0"/>
        <w:jc w:val="center"/>
        <w:rPr>
          <w:b/>
        </w:rPr>
      </w:pPr>
      <w:r w:rsidRPr="006C2325">
        <w:rPr>
          <w:b/>
          <w:sz w:val="26"/>
        </w:rPr>
        <w:t>ОБЩИЕ ПОЛОЖЕНИЯ</w:t>
      </w:r>
    </w:p>
    <w:p w:rsidR="00E1717A" w:rsidRDefault="000B56ED">
      <w:pPr>
        <w:numPr>
          <w:ilvl w:val="0"/>
          <w:numId w:val="2"/>
        </w:numPr>
        <w:ind w:right="9" w:firstLine="710"/>
      </w:pPr>
      <w:r>
        <w:t>Учебный кабинет помещение школы, являющееся средством реализации государственного образовательного стандарта и учебных программ, обеспечивающее оптимальные условия для повышения уровня образования учащихся.</w:t>
      </w:r>
    </w:p>
    <w:p w:rsidR="00E1717A" w:rsidRDefault="000B56ED">
      <w:pPr>
        <w:numPr>
          <w:ilvl w:val="0"/>
          <w:numId w:val="2"/>
        </w:numPr>
        <w:ind w:right="9" w:firstLine="710"/>
      </w:pPr>
      <w:r>
        <w:t>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E1717A" w:rsidRDefault="00020021" w:rsidP="006C2325">
      <w:pPr>
        <w:ind w:right="9"/>
      </w:pPr>
      <w:r>
        <w:t>3</w:t>
      </w:r>
      <w:r w:rsidR="000B56ED">
        <w:t>. Занятия в кабинете должны служить:</w:t>
      </w:r>
    </w:p>
    <w:p w:rsidR="00E1717A" w:rsidRDefault="000B56ED">
      <w:pPr>
        <w:spacing w:after="35"/>
        <w:ind w:left="1066" w:right="9"/>
      </w:pPr>
      <w:r>
        <w:rPr>
          <w:noProof/>
        </w:rPr>
        <w:drawing>
          <wp:inline distT="0" distB="0" distL="0" distR="0">
            <wp:extent cx="219456" cy="24391"/>
            <wp:effectExtent l="0" t="0" r="0" b="0"/>
            <wp:docPr id="75198" name="Picture 75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98" name="Picture 751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активизации мыслительной деятельности учащихся; </w:t>
      </w:r>
      <w:r>
        <w:rPr>
          <w:noProof/>
        </w:rPr>
        <w:drawing>
          <wp:inline distT="0" distB="0" distL="0" distR="0">
            <wp:extent cx="79248" cy="18293"/>
            <wp:effectExtent l="0" t="0" r="0" b="0"/>
            <wp:docPr id="4964" name="Picture 4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4" name="Picture 49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формированию навыков использования справочных материалов, навыков анализа и систематизации изученного материала; </w:t>
      </w:r>
      <w:r>
        <w:rPr>
          <w:noProof/>
        </w:rPr>
        <w:drawing>
          <wp:inline distT="0" distB="0" distL="0" distR="0">
            <wp:extent cx="82296" cy="15244"/>
            <wp:effectExtent l="0" t="0" r="0" b="0"/>
            <wp:docPr id="4965" name="Picture 4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5" name="Picture 49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формированию прочных знаний по предмету, их практическому применению.</w:t>
      </w:r>
    </w:p>
    <w:p w:rsidR="00E1717A" w:rsidRDefault="000B56ED">
      <w:pPr>
        <w:spacing w:after="272"/>
        <w:ind w:left="1071" w:right="9"/>
      </w:pPr>
      <w:r>
        <w:rPr>
          <w:noProof/>
        </w:rPr>
        <w:drawing>
          <wp:inline distT="0" distB="0" distL="0" distR="0">
            <wp:extent cx="82296" cy="15244"/>
            <wp:effectExtent l="0" t="0" r="0" b="0"/>
            <wp:docPr id="4966" name="Picture 4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6" name="Picture 49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развитию у учащихся способностей к самоконтролю, самооценке и самоанализу; </w:t>
      </w:r>
      <w:r>
        <w:rPr>
          <w:noProof/>
        </w:rPr>
        <w:drawing>
          <wp:inline distT="0" distB="0" distL="0" distR="0">
            <wp:extent cx="82296" cy="12195"/>
            <wp:effectExtent l="0" t="0" r="0" b="0"/>
            <wp:docPr id="4967" name="Picture 4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7" name="Picture 49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воспитанию высокоорганизованной личности.</w:t>
      </w:r>
    </w:p>
    <w:p w:rsidR="00E1717A" w:rsidRPr="006C2325" w:rsidRDefault="000B56ED">
      <w:pPr>
        <w:spacing w:after="3" w:line="259" w:lineRule="auto"/>
        <w:ind w:left="1839" w:right="0"/>
        <w:jc w:val="left"/>
        <w:rPr>
          <w:b/>
        </w:rPr>
      </w:pPr>
      <w:r w:rsidRPr="006C2325">
        <w:rPr>
          <w:b/>
          <w:sz w:val="26"/>
        </w:rPr>
        <w:t>ОСНОВНЫЕ ТРЕБОВАНИЯ К УЧЕБНОМУ КАБИНЕТУ</w:t>
      </w:r>
    </w:p>
    <w:p w:rsidR="00E1717A" w:rsidRDefault="00E1717A">
      <w:pPr>
        <w:sectPr w:rsidR="00E1717A" w:rsidSect="00891F50">
          <w:pgSz w:w="11904" w:h="16838"/>
          <w:pgMar w:top="709" w:right="744" w:bottom="3423" w:left="1526" w:header="720" w:footer="720" w:gutter="0"/>
          <w:cols w:space="720"/>
        </w:sectPr>
      </w:pPr>
    </w:p>
    <w:p w:rsidR="00E1717A" w:rsidRDefault="000B56ED" w:rsidP="006C2325">
      <w:pPr>
        <w:numPr>
          <w:ilvl w:val="0"/>
          <w:numId w:val="3"/>
        </w:numPr>
        <w:ind w:right="9" w:firstLine="0"/>
      </w:pPr>
      <w:r>
        <w:lastRenderedPageBreak/>
        <w:t>Наличие в кабинете нормативных документов, регламентирующих деятельность по реализации ГОС и образовательных программ по предмету.</w:t>
      </w:r>
    </w:p>
    <w:p w:rsidR="00E1717A" w:rsidRDefault="000B56ED" w:rsidP="006C2325">
      <w:pPr>
        <w:numPr>
          <w:ilvl w:val="0"/>
          <w:numId w:val="3"/>
        </w:numPr>
        <w:ind w:right="9" w:firstLine="0"/>
      </w:pPr>
      <w:r>
        <w:t>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школы.</w:t>
      </w:r>
    </w:p>
    <w:p w:rsidR="00E1717A" w:rsidRDefault="000B56ED" w:rsidP="006C2325">
      <w:pPr>
        <w:numPr>
          <w:ilvl w:val="0"/>
          <w:numId w:val="3"/>
        </w:numPr>
        <w:ind w:right="9" w:firstLine="0"/>
      </w:pPr>
      <w:r>
        <w:t>Соответствие учебно-методического комплекса и комплекса средств обучения требованиям стандарта образования и образовательным программам.</w:t>
      </w:r>
    </w:p>
    <w:p w:rsidR="00E1717A" w:rsidRDefault="000B56ED" w:rsidP="006C2325">
      <w:pPr>
        <w:numPr>
          <w:ilvl w:val="0"/>
          <w:numId w:val="3"/>
        </w:numPr>
        <w:ind w:right="9" w:firstLine="0"/>
      </w:pPr>
      <w:r>
        <w:t>Обеспеченность учебниками, дидактическими материалами, раздаточным материалом в соответствии с учебными программами.</w:t>
      </w:r>
    </w:p>
    <w:p w:rsidR="00E1717A" w:rsidRDefault="000B56ED" w:rsidP="006C2325">
      <w:pPr>
        <w:numPr>
          <w:ilvl w:val="0"/>
          <w:numId w:val="3"/>
        </w:numPr>
        <w:ind w:right="9" w:firstLine="0"/>
      </w:pPr>
      <w:r>
        <w:t>Наличие и обеспеченность учащихся типовыми заданиями, тестами, контрольными работами и т.п. для диагностики выполнения требований базового и повышенного уровней образовательного стандарта.</w:t>
      </w:r>
    </w:p>
    <w:p w:rsidR="00E1717A" w:rsidRDefault="000B56ED" w:rsidP="006C2325">
      <w:pPr>
        <w:ind w:left="62" w:right="9" w:hanging="62"/>
      </w:pPr>
      <w:r>
        <w:t>9, Соблюдение эстетических требований к оформлению кабинета: наличие постоянных и сменных учебно-информационных стендов.</w:t>
      </w:r>
    </w:p>
    <w:p w:rsidR="00E1717A" w:rsidRDefault="000B56ED" w:rsidP="006C2325">
      <w:pPr>
        <w:numPr>
          <w:ilvl w:val="0"/>
          <w:numId w:val="4"/>
        </w:numPr>
        <w:ind w:left="426" w:right="9" w:hanging="549"/>
      </w:pPr>
      <w:r>
        <w:t xml:space="preserve">Стендовый материал учебного кабинета должен содержать: </w:t>
      </w:r>
      <w:r>
        <w:rPr>
          <w:noProof/>
        </w:rPr>
        <w:drawing>
          <wp:inline distT="0" distB="0" distL="0" distR="0">
            <wp:extent cx="82296" cy="15243"/>
            <wp:effectExtent l="0" t="0" r="0" b="0"/>
            <wp:docPr id="4968" name="Picture 4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8" name="Picture 49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государственную символику; </w:t>
      </w:r>
      <w:r>
        <w:rPr>
          <w:noProof/>
        </w:rPr>
        <w:drawing>
          <wp:inline distT="0" distB="0" distL="0" distR="0">
            <wp:extent cx="82296" cy="15245"/>
            <wp:effectExtent l="0" t="0" r="0" b="0"/>
            <wp:docPr id="4969" name="Picture 4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9" name="Picture 49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государственный образовательный стандарт по предмету (минимально </w:t>
      </w:r>
      <w:r>
        <w:lastRenderedPageBreak/>
        <w:t xml:space="preserve">необходимое содержание образования и требования к уровню обязательной подготовки); правила техники безопасности работы и поведения в кабинете; </w:t>
      </w:r>
      <w:r>
        <w:rPr>
          <w:noProof/>
        </w:rPr>
        <w:drawing>
          <wp:inline distT="0" distB="0" distL="0" distR="0">
            <wp:extent cx="79248" cy="12196"/>
            <wp:effectExtent l="0" t="0" r="0" b="0"/>
            <wp:docPr id="4971" name="Picture 4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1" name="Picture 49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материалы, используемые в учебном процессе.</w:t>
      </w:r>
    </w:p>
    <w:p w:rsidR="00E1717A" w:rsidRDefault="000B56ED">
      <w:pPr>
        <w:numPr>
          <w:ilvl w:val="0"/>
          <w:numId w:val="4"/>
        </w:numPr>
        <w:ind w:right="9" w:hanging="115"/>
      </w:pPr>
      <w:r>
        <w:t>Соблюдение правил техники безопасности, пожаробезопасности, санитарно</w:t>
      </w:r>
      <w:r w:rsidR="00020021">
        <w:t>-</w:t>
      </w:r>
      <w:r>
        <w:t>гигиенических норм в учебном кабинете (средства пожаротушения, аптечка).</w:t>
      </w:r>
    </w:p>
    <w:p w:rsidR="00020021" w:rsidRDefault="00020021">
      <w:pPr>
        <w:spacing w:after="374" w:line="259" w:lineRule="auto"/>
        <w:ind w:left="428" w:right="331"/>
        <w:jc w:val="center"/>
        <w:rPr>
          <w:sz w:val="26"/>
        </w:rPr>
      </w:pPr>
    </w:p>
    <w:p w:rsidR="00E1717A" w:rsidRPr="006C2325" w:rsidRDefault="000B56ED">
      <w:pPr>
        <w:spacing w:after="374" w:line="259" w:lineRule="auto"/>
        <w:ind w:left="428" w:right="331"/>
        <w:jc w:val="center"/>
        <w:rPr>
          <w:b/>
        </w:rPr>
      </w:pPr>
      <w:r w:rsidRPr="006C2325">
        <w:rPr>
          <w:b/>
          <w:sz w:val="26"/>
        </w:rPr>
        <w:t>ПРАВИЛА ПОВЕДЕНИЯ В КАБИНЕТЕ</w:t>
      </w:r>
    </w:p>
    <w:p w:rsidR="00E1717A" w:rsidRDefault="000B56ED" w:rsidP="00020021">
      <w:pPr>
        <w:numPr>
          <w:ilvl w:val="0"/>
          <w:numId w:val="5"/>
        </w:numPr>
        <w:spacing w:after="92"/>
        <w:ind w:right="9" w:firstLine="66"/>
      </w:pPr>
      <w:r>
        <w:t>На первом занятии учащиеся знакомятся с правилами поведения в кабинете.</w:t>
      </w:r>
    </w:p>
    <w:p w:rsidR="00E1717A" w:rsidRDefault="000B56ED" w:rsidP="00020021">
      <w:pPr>
        <w:numPr>
          <w:ilvl w:val="0"/>
          <w:numId w:val="5"/>
        </w:numPr>
        <w:spacing w:after="108"/>
        <w:ind w:right="9" w:firstLine="0"/>
      </w:pPr>
      <w:r>
        <w:t>Кабинет должен быть открыт за 15 минут до начала занятий.</w:t>
      </w:r>
    </w:p>
    <w:p w:rsidR="00E1717A" w:rsidRDefault="000B56ED" w:rsidP="00020021">
      <w:pPr>
        <w:numPr>
          <w:ilvl w:val="0"/>
          <w:numId w:val="5"/>
        </w:numPr>
        <w:spacing w:after="106"/>
        <w:ind w:right="9" w:firstLine="0"/>
      </w:pPr>
      <w:r>
        <w:t>Учащиеся должны находиться в кабинете только в присутствии учителя.</w:t>
      </w:r>
    </w:p>
    <w:p w:rsidR="00E1717A" w:rsidRDefault="000B56ED" w:rsidP="00020021">
      <w:pPr>
        <w:numPr>
          <w:ilvl w:val="0"/>
          <w:numId w:val="5"/>
        </w:numPr>
        <w:spacing w:after="111"/>
        <w:ind w:right="9" w:firstLine="0"/>
      </w:pPr>
      <w:r>
        <w:t>Кабинет должен проветриваться каждую перемену.</w:t>
      </w:r>
    </w:p>
    <w:p w:rsidR="00E1717A" w:rsidRDefault="000B56ED" w:rsidP="00020021">
      <w:pPr>
        <w:numPr>
          <w:ilvl w:val="0"/>
          <w:numId w:val="5"/>
        </w:numPr>
        <w:spacing w:after="166"/>
        <w:ind w:right="9" w:firstLine="0"/>
      </w:pPr>
      <w:r>
        <w:t>Учитель должен организовывать уборку кабинета по окончании занятий в нем.</w:t>
      </w:r>
    </w:p>
    <w:p w:rsidR="00E1717A" w:rsidRDefault="000B56ED" w:rsidP="00020021">
      <w:pPr>
        <w:numPr>
          <w:ilvl w:val="0"/>
          <w:numId w:val="5"/>
        </w:numPr>
        <w:spacing w:after="123"/>
        <w:ind w:right="9" w:firstLine="0"/>
      </w:pPr>
      <w:r>
        <w:t>Генеральная уборка должна проводиться в конце каждой четверти.</w:t>
      </w:r>
    </w:p>
    <w:p w:rsidR="00E1717A" w:rsidRDefault="000B56ED" w:rsidP="00020021">
      <w:pPr>
        <w:numPr>
          <w:ilvl w:val="0"/>
          <w:numId w:val="5"/>
        </w:numPr>
        <w:spacing w:after="176"/>
        <w:ind w:right="9" w:firstLine="0"/>
      </w:pPr>
      <w:r>
        <w:t>До начала занятий учащиеся проверяют состояние своих рабочих мест и о выявленных неполадках сообщают учителю.</w:t>
      </w:r>
    </w:p>
    <w:p w:rsidR="00E1717A" w:rsidRDefault="000B56ED" w:rsidP="00020021">
      <w:pPr>
        <w:numPr>
          <w:ilvl w:val="0"/>
          <w:numId w:val="5"/>
        </w:numPr>
        <w:spacing w:after="144"/>
        <w:ind w:right="9" w:firstLine="0"/>
      </w:pPr>
      <w:r>
        <w:t>Во время занятий учащиеся не покидают свои рабочие места без разрешения учителя.</w:t>
      </w:r>
    </w:p>
    <w:p w:rsidR="00E1717A" w:rsidRDefault="008575C8" w:rsidP="00020021">
      <w:pPr>
        <w:tabs>
          <w:tab w:val="center" w:pos="4555"/>
        </w:tabs>
        <w:spacing w:after="251"/>
        <w:ind w:left="0" w:right="0" w:firstLine="0"/>
        <w:jc w:val="left"/>
      </w:pPr>
      <w:r>
        <w:t>21 .</w:t>
      </w:r>
      <w:r w:rsidR="000B56ED">
        <w:t>Учащиеся должны соблюдать чистоту и порядок в кабинете.</w:t>
      </w:r>
    </w:p>
    <w:p w:rsidR="00E1717A" w:rsidRPr="006C2325" w:rsidRDefault="000B56ED">
      <w:pPr>
        <w:spacing w:after="73" w:line="259" w:lineRule="auto"/>
        <w:ind w:left="1445" w:right="0"/>
        <w:jc w:val="left"/>
        <w:rPr>
          <w:b/>
        </w:rPr>
      </w:pPr>
      <w:r w:rsidRPr="006C2325">
        <w:rPr>
          <w:b/>
          <w:sz w:val="26"/>
        </w:rPr>
        <w:t>ОБЯЗАННОСТИ И ПРАВА ЗАВЕДУЮЩЕГО КАБИНЕТОМ</w:t>
      </w:r>
    </w:p>
    <w:p w:rsidR="00E1717A" w:rsidRDefault="000B56ED" w:rsidP="00020021">
      <w:pPr>
        <w:numPr>
          <w:ilvl w:val="0"/>
          <w:numId w:val="6"/>
        </w:numPr>
        <w:spacing w:after="58"/>
        <w:ind w:left="426" w:right="9" w:hanging="426"/>
      </w:pPr>
      <w:r>
        <w:t>Заведующий предметным кабинетом обязан:</w:t>
      </w:r>
    </w:p>
    <w:p w:rsidR="00E1717A" w:rsidRDefault="000B56ED">
      <w:pPr>
        <w:spacing w:after="125"/>
        <w:ind w:left="1071" w:right="9"/>
      </w:pPr>
      <w:r>
        <w:rPr>
          <w:noProof/>
        </w:rPr>
        <w:drawing>
          <wp:inline distT="0" distB="0" distL="0" distR="0">
            <wp:extent cx="103632" cy="42684"/>
            <wp:effectExtent l="0" t="0" r="0" b="0"/>
            <wp:docPr id="75200" name="Picture 75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00" name="Picture 752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анализировать состояние учебно-материального оснащения кабинета не реже чем раз в год; </w:t>
      </w:r>
      <w:r>
        <w:rPr>
          <w:noProof/>
        </w:rPr>
        <w:drawing>
          <wp:inline distT="0" distB="0" distL="0" distR="0">
            <wp:extent cx="82296" cy="15244"/>
            <wp:effectExtent l="0" t="0" r="0" b="0"/>
            <wp:docPr id="6811" name="Picture 6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1" name="Picture 68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планировать и организовывать систему мер, направленных на обеспечение кабинета необходимым оборудованием согласно учебным программам и установленным нормативам; </w:t>
      </w:r>
      <w:r>
        <w:rPr>
          <w:noProof/>
        </w:rPr>
        <w:drawing>
          <wp:inline distT="0" distB="0" distL="0" distR="0">
            <wp:extent cx="82296" cy="15244"/>
            <wp:effectExtent l="0" t="0" r="0" b="0"/>
            <wp:docPr id="6812" name="Picture 6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2" name="Picture 68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составлять план развития и работы кабинета на текущий учебный год и следить за его выполнением; </w:t>
      </w:r>
      <w:r>
        <w:rPr>
          <w:noProof/>
        </w:rPr>
        <w:drawing>
          <wp:inline distT="0" distB="0" distL="0" distR="0">
            <wp:extent cx="82296" cy="12195"/>
            <wp:effectExtent l="0" t="0" r="0" b="0"/>
            <wp:docPr id="6813" name="Picture 6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3" name="Picture 68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содержать кабинет в соответствии с санитарно-гигиеническими требованиями, предъявляемыми к предметному кабинету; </w:t>
      </w:r>
      <w:r>
        <w:rPr>
          <w:noProof/>
        </w:rPr>
        <w:drawing>
          <wp:inline distT="0" distB="0" distL="0" distR="0">
            <wp:extent cx="82296" cy="15244"/>
            <wp:effectExtent l="0" t="0" r="0" b="0"/>
            <wp:docPr id="6814" name="Picture 6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4" name="Picture 68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принимать меры по обеспечению кабинета материалами и необходимой учебно-методической документацией, инструкциями и т. д.; </w:t>
      </w:r>
      <w:r>
        <w:rPr>
          <w:noProof/>
        </w:rPr>
        <w:drawing>
          <wp:inline distT="0" distB="0" distL="0" distR="0">
            <wp:extent cx="82296" cy="15245"/>
            <wp:effectExtent l="0" t="0" r="0" b="0"/>
            <wp:docPr id="6815" name="Picture 6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5" name="Picture 68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вести учет имеющегося оборудования в кабинете; </w:t>
      </w:r>
      <w:r>
        <w:rPr>
          <w:noProof/>
        </w:rPr>
        <w:drawing>
          <wp:inline distT="0" distB="0" distL="0" distR="0">
            <wp:extent cx="82296" cy="12195"/>
            <wp:effectExtent l="0" t="0" r="0" b="0"/>
            <wp:docPr id="6816" name="Picture 6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6" name="Picture 68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обеспечивать сохранность имущества кабинета и надлежащий уход за ним; </w:t>
      </w:r>
      <w:r>
        <w:rPr>
          <w:noProof/>
        </w:rPr>
        <w:drawing>
          <wp:inline distT="0" distB="0" distL="0" distR="0">
            <wp:extent cx="79248" cy="15244"/>
            <wp:effectExtent l="0" t="0" r="0" b="0"/>
            <wp:docPr id="6817" name="Picture 6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7" name="Picture 68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соответствующие инструктажи с учащимися с последующими отметками в журнале; </w:t>
      </w:r>
      <w:r>
        <w:rPr>
          <w:noProof/>
        </w:rPr>
        <w:drawing>
          <wp:inline distT="0" distB="0" distL="0" distR="0">
            <wp:extent cx="82296" cy="15244"/>
            <wp:effectExtent l="0" t="0" r="0" b="0"/>
            <wp:docPr id="6818" name="Picture 6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" name="Picture 68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организовывать внеурочную работу по предмету; </w:t>
      </w:r>
      <w:r>
        <w:rPr>
          <w:noProof/>
        </w:rPr>
        <w:drawing>
          <wp:inline distT="0" distB="0" distL="0" distR="0">
            <wp:extent cx="79248" cy="15244"/>
            <wp:effectExtent l="0" t="0" r="0" b="0"/>
            <wp:docPr id="6819" name="Picture 6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" name="Picture 681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способствовать созданию банка творческих работ учащихся в учебном кабинете.</w:t>
      </w:r>
    </w:p>
    <w:p w:rsidR="00E1717A" w:rsidRDefault="000B56ED" w:rsidP="00020021">
      <w:pPr>
        <w:numPr>
          <w:ilvl w:val="0"/>
          <w:numId w:val="6"/>
        </w:numPr>
        <w:spacing w:after="83"/>
        <w:ind w:left="567" w:right="9" w:hanging="425"/>
      </w:pPr>
      <w:r>
        <w:t>Заведующий предметным кабинетом имеет право:</w:t>
      </w:r>
    </w:p>
    <w:p w:rsidR="00E1717A" w:rsidRDefault="000B56ED">
      <w:pPr>
        <w:tabs>
          <w:tab w:val="center" w:pos="4111"/>
          <w:tab w:val="right" w:pos="9696"/>
        </w:tabs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82296" cy="15244"/>
            <wp:effectExtent l="0" t="0" r="0" b="0"/>
            <wp:docPr id="6820" name="Picture 6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0" name="Picture 682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вносить предложения руководству школы по</w:t>
      </w:r>
      <w:r>
        <w:tab/>
        <w:t>совершенствованию</w:t>
      </w:r>
    </w:p>
    <w:p w:rsidR="00E1717A" w:rsidRDefault="000B56ED">
      <w:pPr>
        <w:spacing w:after="110"/>
        <w:ind w:left="1416" w:right="9"/>
      </w:pPr>
      <w:r>
        <w:t>оборудования кабинета;</w:t>
      </w:r>
    </w:p>
    <w:p w:rsidR="00E1717A" w:rsidRDefault="000B56ED">
      <w:pPr>
        <w:spacing w:after="515"/>
        <w:ind w:left="1397" w:right="9" w:hanging="355"/>
      </w:pPr>
      <w:r>
        <w:rPr>
          <w:noProof/>
        </w:rPr>
        <w:drawing>
          <wp:inline distT="0" distB="0" distL="0" distR="0">
            <wp:extent cx="79248" cy="12196"/>
            <wp:effectExtent l="0" t="0" r="0" b="0"/>
            <wp:docPr id="6821" name="Picture 6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1" name="Picture 682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ходатайствовать о поощрении или наказании отдельных учащихся и преподавателей, работающих в данном предметном кабинете.</w:t>
      </w:r>
    </w:p>
    <w:p w:rsidR="00E1717A" w:rsidRDefault="000B56ED">
      <w:pPr>
        <w:spacing w:after="3" w:line="259" w:lineRule="auto"/>
        <w:ind w:left="-5" w:right="0"/>
        <w:jc w:val="left"/>
      </w:pPr>
      <w:r>
        <w:rPr>
          <w:sz w:val="26"/>
        </w:rPr>
        <w:t>Ознакомлен(а)</w:t>
      </w:r>
    </w:p>
    <w:p w:rsidR="00E1717A" w:rsidRDefault="000B56ED">
      <w:pPr>
        <w:spacing w:after="0" w:line="259" w:lineRule="auto"/>
        <w:ind w:left="160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63697" cy="12195"/>
                <wp:effectExtent l="0" t="0" r="0" b="0"/>
                <wp:docPr id="75203" name="Group 75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3697" cy="12195"/>
                          <a:chOff x="0" y="0"/>
                          <a:chExt cx="3663697" cy="12195"/>
                        </a:xfrm>
                      </wpg:grpSpPr>
                      <wps:wsp>
                        <wps:cNvPr id="75202" name="Shape 75202"/>
                        <wps:cNvSpPr/>
                        <wps:spPr>
                          <a:xfrm>
                            <a:off x="0" y="0"/>
                            <a:ext cx="366369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3697" h="12195">
                                <a:moveTo>
                                  <a:pt x="0" y="6098"/>
                                </a:moveTo>
                                <a:lnTo>
                                  <a:pt x="366369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203" style="width:288.48pt;height:0.960266pt;mso-position-horizontal-relative:char;mso-position-vertical-relative:line" coordsize="36636,121">
                <v:shape id="Shape 75202" style="position:absolute;width:36636;height:121;left:0;top:0;" coordsize="3663697,12195" path="m0,6098l3663697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page" w:horzAnchor="margin" w:tblpXSpec="center" w:tblpY="676"/>
        <w:tblOverlap w:val="never"/>
        <w:tblW w:w="10704" w:type="dxa"/>
        <w:tblInd w:w="0" w:type="dxa"/>
        <w:tblLook w:val="04A0" w:firstRow="1" w:lastRow="0" w:firstColumn="1" w:lastColumn="0" w:noHBand="0" w:noVBand="1"/>
      </w:tblPr>
      <w:tblGrid>
        <w:gridCol w:w="1474"/>
        <w:gridCol w:w="384"/>
        <w:gridCol w:w="8846"/>
      </w:tblGrid>
      <w:tr w:rsidR="00D66A82" w:rsidTr="00D66A82">
        <w:trPr>
          <w:trHeight w:val="369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1214" w:right="0" w:firstLine="0"/>
              <w:jc w:val="left"/>
            </w:pPr>
            <w:r>
              <w:rPr>
                <w:sz w:val="30"/>
              </w:rPr>
              <w:t>безопасности в кабинете химии для учащихся</w:t>
            </w:r>
          </w:p>
        </w:tc>
      </w:tr>
      <w:tr w:rsidR="00D66A82" w:rsidTr="00D66A82">
        <w:trPr>
          <w:trHeight w:val="60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298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CFBC6E4" wp14:editId="5209F55D">
                  <wp:extent cx="36576" cy="12195"/>
                  <wp:effectExtent l="0" t="0" r="0" b="0"/>
                  <wp:docPr id="75204" name="Picture 75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04" name="Picture 7520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86" w:right="0" w:firstLine="0"/>
              <w:jc w:val="left"/>
            </w:pPr>
            <w:r>
              <w:t>1.</w:t>
            </w: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34" w:right="0" w:hanging="5"/>
              <w:jc w:val="left"/>
            </w:pPr>
            <w:r>
              <w:t>При работе пользоваться только чистой, сухой и исправной (без трещин и повреждений) посудой.</w:t>
            </w:r>
          </w:p>
        </w:tc>
      </w:tr>
      <w:tr w:rsidR="00D66A82" w:rsidTr="00D66A82">
        <w:trPr>
          <w:trHeight w:val="31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58" w:right="0" w:firstLine="0"/>
              <w:jc w:val="left"/>
            </w:pPr>
            <w:r>
              <w:t>2.</w:t>
            </w: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19" w:right="0" w:firstLine="0"/>
            </w:pPr>
            <w:r>
              <w:t>Ничего не пробовать на вкус; принимать пищу химических лабораториях запрещено.</w:t>
            </w:r>
          </w:p>
        </w:tc>
      </w:tr>
      <w:tr w:rsidR="00D66A82" w:rsidTr="00D66A82">
        <w:trPr>
          <w:trHeight w:val="306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58" w:right="0" w:firstLine="0"/>
              <w:jc w:val="left"/>
            </w:pPr>
            <w:r>
              <w:t>З.</w:t>
            </w: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14" w:right="0" w:firstLine="0"/>
              <w:jc w:val="left"/>
            </w:pPr>
            <w:r>
              <w:t>Никаких веществ из кабинета никому не давать и не пользоваться самовольно брать</w:t>
            </w:r>
          </w:p>
        </w:tc>
      </w:tr>
      <w:tr w:rsidR="00D66A82" w:rsidTr="00D66A82">
        <w:trPr>
          <w:trHeight w:val="33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34" w:right="0" w:firstLine="0"/>
              <w:jc w:val="left"/>
            </w:pPr>
            <w:r>
              <w:t>их домой.</w:t>
            </w:r>
          </w:p>
        </w:tc>
      </w:tr>
      <w:tr w:rsidR="00D66A82" w:rsidTr="00D66A82">
        <w:trPr>
          <w:trHeight w:val="298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53" w:right="0" w:firstLine="0"/>
              <w:jc w:val="left"/>
            </w:pPr>
            <w:r>
              <w:t>4.</w:t>
            </w: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19" w:right="0" w:firstLine="0"/>
              <w:jc w:val="left"/>
            </w:pPr>
            <w:r>
              <w:t>Нюхать летучие вещества с осторожностью.</w:t>
            </w:r>
          </w:p>
        </w:tc>
      </w:tr>
      <w:tr w:rsidR="00D66A82" w:rsidTr="00D66A82">
        <w:trPr>
          <w:trHeight w:val="294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6"/>
              </w:rPr>
              <w:t>5.</w:t>
            </w: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14" w:right="0" w:firstLine="0"/>
              <w:jc w:val="left"/>
            </w:pPr>
            <w:r>
              <w:t>Ни наклонятся над сосудом, который что-либо наливать, во избежание попадания</w:t>
            </w:r>
          </w:p>
        </w:tc>
      </w:tr>
      <w:tr w:rsidR="00D66A82" w:rsidTr="00D66A82">
        <w:trPr>
          <w:trHeight w:val="329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29" w:right="0" w:firstLine="0"/>
              <w:jc w:val="left"/>
            </w:pPr>
            <w:r>
              <w:t>брызг в глаза.</w:t>
            </w:r>
          </w:p>
        </w:tc>
      </w:tr>
      <w:tr w:rsidR="00D66A82" w:rsidTr="00D66A82">
        <w:trPr>
          <w:trHeight w:val="63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6"/>
              </w:rPr>
              <w:t>6.</w:t>
            </w: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28" w:right="0" w:hanging="14"/>
            </w:pPr>
            <w:r>
              <w:t>Не наклонятся над фарфоровой выпарительной чашкой, в которой что-либо выпаривается, во избежание ожога от брызг или разлетающихся мелких частиц</w:t>
            </w:r>
          </w:p>
        </w:tc>
      </w:tr>
      <w:tr w:rsidR="00D66A82" w:rsidTr="00D66A82">
        <w:trPr>
          <w:trHeight w:val="633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53" w:right="0" w:firstLine="0"/>
              <w:jc w:val="left"/>
            </w:pPr>
            <w:r>
              <w:t>7.</w:t>
            </w: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28" w:right="0" w:hanging="14"/>
            </w:pPr>
            <w:r>
              <w:t>Особенно важно предохранять глаза, так как повреждение их даже малыми каплями вредных веществ может вызвать потерю зрения.</w:t>
            </w:r>
          </w:p>
        </w:tc>
      </w:tr>
      <w:tr w:rsidR="00D66A82" w:rsidTr="00D66A82">
        <w:trPr>
          <w:trHeight w:val="958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53" w:right="0" w:firstLine="0"/>
              <w:jc w:val="left"/>
            </w:pPr>
            <w:r>
              <w:t>8.</w:t>
            </w: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24" w:right="0"/>
              <w:jc w:val="left"/>
            </w:pPr>
            <w:r>
              <w:t>Пробирку с нагреваемой жидкостью держать отверстием в сторону от себя и от товарищей, так как жидкость в следствии перегревания иногда «выплескивается» из пробирки.</w:t>
            </w:r>
          </w:p>
        </w:tc>
      </w:tr>
      <w:tr w:rsidR="00D66A82" w:rsidTr="00D66A82">
        <w:trPr>
          <w:trHeight w:val="60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48" w:right="0" w:firstLine="0"/>
              <w:jc w:val="left"/>
            </w:pPr>
            <w:r>
              <w:t>9.</w:t>
            </w: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38" w:line="259" w:lineRule="auto"/>
              <w:ind w:left="0" w:right="0" w:firstLine="0"/>
            </w:pPr>
            <w:r>
              <w:t>При нагревании растворов веществ в пробирках их не следует заполнять более чем на</w:t>
            </w:r>
          </w:p>
          <w:p w:rsidR="00D66A82" w:rsidRDefault="00D66A82" w:rsidP="00D66A82">
            <w:pPr>
              <w:spacing w:after="0" w:line="259" w:lineRule="auto"/>
              <w:ind w:left="43" w:right="0" w:firstLine="0"/>
              <w:jc w:val="left"/>
            </w:pPr>
            <w:r>
              <w:t>1/3.</w:t>
            </w:r>
          </w:p>
        </w:tc>
      </w:tr>
      <w:tr w:rsidR="00D66A82" w:rsidTr="00D66A82">
        <w:trPr>
          <w:trHeight w:val="65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numPr>
                <w:ilvl w:val="0"/>
                <w:numId w:val="11"/>
              </w:numPr>
              <w:spacing w:after="38" w:line="259" w:lineRule="auto"/>
              <w:ind w:left="393" w:right="0" w:hanging="326"/>
              <w:jc w:val="left"/>
            </w:pPr>
            <w:r>
              <w:t>Твердые вещества нагревать только в сухих пробирках.</w:t>
            </w:r>
          </w:p>
          <w:p w:rsidR="00D66A82" w:rsidRDefault="00D66A82" w:rsidP="00D66A82">
            <w:pPr>
              <w:numPr>
                <w:ilvl w:val="0"/>
                <w:numId w:val="11"/>
              </w:numPr>
              <w:spacing w:after="0" w:line="259" w:lineRule="auto"/>
              <w:ind w:left="393" w:right="0" w:hanging="326"/>
              <w:jc w:val="left"/>
            </w:pPr>
            <w:r>
              <w:t>При нагревании в стеклянной посудой не прикасаться ею к фитилю спиртовой лампы,</w:t>
            </w:r>
          </w:p>
        </w:tc>
      </w:tr>
      <w:tr w:rsidR="00D66A82" w:rsidTr="00D66A82">
        <w:trPr>
          <w:trHeight w:val="3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82" w:rsidRDefault="00D66A82" w:rsidP="00D66A82">
            <w:pPr>
              <w:spacing w:after="0" w:line="259" w:lineRule="auto"/>
              <w:ind w:left="154" w:right="0" w:firstLine="0"/>
              <w:jc w:val="left"/>
            </w:pPr>
          </w:p>
        </w:tc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394" w:right="0" w:firstLine="0"/>
              <w:jc w:val="left"/>
            </w:pPr>
            <w:r>
              <w:t>так как фитиль холодный и посуда может лопнуть.</w:t>
            </w:r>
          </w:p>
        </w:tc>
      </w:tr>
      <w:tr w:rsidR="00D66A82" w:rsidTr="00D66A82">
        <w:trPr>
          <w:trHeight w:val="628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393" w:right="0" w:hanging="331"/>
              <w:jc w:val="left"/>
            </w:pPr>
            <w:r>
              <w:t>12. Нельзя нагревать пламенем толстостенную стеклянную посуду (банки, склянки, цилиндры), измерительную посуду и фарфоровые ступки.</w:t>
            </w:r>
          </w:p>
        </w:tc>
      </w:tr>
      <w:tr w:rsidR="00D66A82" w:rsidTr="00D66A82">
        <w:trPr>
          <w:trHeight w:val="363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173" w:right="0" w:firstLine="0"/>
              <w:jc w:val="left"/>
            </w:pPr>
          </w:p>
        </w:tc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82" w:rsidRDefault="00D66A82" w:rsidP="00D66A82">
            <w:pPr>
              <w:spacing w:after="0" w:line="259" w:lineRule="auto"/>
              <w:ind w:left="67" w:right="0" w:firstLine="0"/>
            </w:pPr>
            <w:r>
              <w:t>13. Зажигать спиртовку только с помощью спички. Нельзя зажигать ее, поднося к другой</w:t>
            </w:r>
          </w:p>
        </w:tc>
      </w:tr>
    </w:tbl>
    <w:p w:rsidR="006C2325" w:rsidRDefault="006C2325" w:rsidP="00D66A82">
      <w:pPr>
        <w:spacing w:after="667" w:line="265" w:lineRule="auto"/>
        <w:ind w:left="0" w:right="292" w:firstLine="0"/>
      </w:pPr>
    </w:p>
    <w:p w:rsidR="00D66A82" w:rsidRDefault="00D66A82" w:rsidP="00D66A82">
      <w:pPr>
        <w:spacing w:after="667" w:line="265" w:lineRule="auto"/>
        <w:ind w:left="0" w:right="292" w:firstLine="0"/>
      </w:pPr>
    </w:p>
    <w:p w:rsidR="00D66A82" w:rsidRDefault="00D66A82" w:rsidP="00D66A82">
      <w:pPr>
        <w:spacing w:after="667" w:line="265" w:lineRule="auto"/>
        <w:ind w:left="0" w:right="292" w:firstLine="0"/>
      </w:pPr>
    </w:p>
    <w:p w:rsidR="00D66A82" w:rsidRDefault="00D66A82" w:rsidP="00D66A82">
      <w:pPr>
        <w:spacing w:after="667" w:line="265" w:lineRule="auto"/>
        <w:ind w:left="0" w:right="292" w:firstLine="0"/>
      </w:pPr>
    </w:p>
    <w:p w:rsidR="00D66A82" w:rsidRDefault="00D66A82" w:rsidP="00D66A82">
      <w:pPr>
        <w:spacing w:after="667" w:line="265" w:lineRule="auto"/>
        <w:ind w:left="0" w:right="292" w:firstLine="0"/>
      </w:pPr>
    </w:p>
    <w:p w:rsidR="00D66A82" w:rsidRDefault="00D66A82" w:rsidP="00D66A82">
      <w:pPr>
        <w:spacing w:after="667" w:line="265" w:lineRule="auto"/>
        <w:ind w:left="0" w:right="292" w:firstLine="0"/>
      </w:pPr>
    </w:p>
    <w:p w:rsidR="00D66A82" w:rsidRDefault="00D66A82" w:rsidP="00D66A82">
      <w:pPr>
        <w:spacing w:after="667" w:line="265" w:lineRule="auto"/>
        <w:ind w:left="0" w:right="292" w:firstLine="0"/>
      </w:pPr>
    </w:p>
    <w:p w:rsidR="00E1717A" w:rsidRDefault="000B56ED">
      <w:pPr>
        <w:spacing w:after="16" w:line="250" w:lineRule="auto"/>
        <w:ind w:left="2947" w:right="4" w:hanging="5"/>
      </w:pPr>
      <w:r>
        <w:rPr>
          <w:sz w:val="30"/>
        </w:rPr>
        <w:lastRenderedPageBreak/>
        <w:t>Инструкция по правилам</w:t>
      </w:r>
    </w:p>
    <w:p w:rsidR="00E1717A" w:rsidRDefault="00E1717A">
      <w:pPr>
        <w:sectPr w:rsidR="00E1717A" w:rsidSect="00020021">
          <w:type w:val="continuous"/>
          <w:pgSz w:w="11904" w:h="16838"/>
          <w:pgMar w:top="600" w:right="749" w:bottom="851" w:left="1459" w:header="720" w:footer="720" w:gutter="0"/>
          <w:cols w:space="720"/>
        </w:sectPr>
      </w:pPr>
    </w:p>
    <w:p w:rsidR="00E1717A" w:rsidRDefault="000B56ED" w:rsidP="007F4E22">
      <w:pPr>
        <w:spacing w:after="54"/>
        <w:ind w:left="346" w:right="9"/>
        <w:jc w:val="center"/>
      </w:pPr>
      <w:r>
        <w:lastRenderedPageBreak/>
        <w:t>горящей спиртовке: пролитый спирт может воспламениться.</w:t>
      </w:r>
    </w:p>
    <w:p w:rsidR="00E1717A" w:rsidRDefault="000B56ED">
      <w:pPr>
        <w:numPr>
          <w:ilvl w:val="1"/>
          <w:numId w:val="7"/>
        </w:numPr>
        <w:spacing w:after="27"/>
        <w:ind w:right="9" w:hanging="326"/>
      </w:pPr>
      <w:r>
        <w:t>Тушить спиртовку только с помощью колпачка.</w:t>
      </w:r>
    </w:p>
    <w:tbl>
      <w:tblPr>
        <w:tblStyle w:val="TableGrid"/>
        <w:tblpPr w:vertAnchor="text" w:horzAnchor="margin" w:tblpX="-1181" w:tblpY="310"/>
        <w:tblOverlap w:val="never"/>
        <w:tblW w:w="10349" w:type="dxa"/>
        <w:tblInd w:w="0" w:type="dxa"/>
        <w:tblLook w:val="04A0" w:firstRow="1" w:lastRow="0" w:firstColumn="1" w:lastColumn="0" w:noHBand="0" w:noVBand="1"/>
      </w:tblPr>
      <w:tblGrid>
        <w:gridCol w:w="1243"/>
        <w:gridCol w:w="346"/>
        <w:gridCol w:w="8760"/>
      </w:tblGrid>
      <w:tr w:rsidR="00E1717A">
        <w:trPr>
          <w:trHeight w:val="9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E17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E17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0B56ED">
            <w:pPr>
              <w:spacing w:after="34" w:line="259" w:lineRule="auto"/>
              <w:ind w:left="43" w:right="0" w:firstLine="0"/>
              <w:jc w:val="left"/>
            </w:pPr>
            <w:r>
              <w:t>Взбалтывать следует, держа пробирку за верхнюю часть и слегка покачивая.</w:t>
            </w:r>
          </w:p>
          <w:p w:rsidR="00E1717A" w:rsidRDefault="000B56ED">
            <w:pPr>
              <w:spacing w:after="0" w:line="259" w:lineRule="auto"/>
              <w:ind w:left="43" w:right="0" w:firstLine="48"/>
              <w:jc w:val="left"/>
            </w:pPr>
            <w:r>
              <w:rPr>
                <w:sz w:val="26"/>
              </w:rPr>
              <w:t>ВО ВРЕМЯ ЛАБОРАТОРНЫХ И ПРАКТИЧЕСКИХ РАБОТ СТРОГО ЗАПРЕЩАЕТСЯ:</w:t>
            </w:r>
          </w:p>
        </w:tc>
      </w:tr>
      <w:tr w:rsidR="00E1717A">
        <w:trPr>
          <w:trHeight w:val="30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E17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0B56ED">
            <w:pPr>
              <w:spacing w:after="0" w:line="259" w:lineRule="auto"/>
              <w:ind w:left="38" w:right="0" w:firstLine="0"/>
              <w:jc w:val="left"/>
            </w:pPr>
            <w:r>
              <w:t>1.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0B56ED">
            <w:pPr>
              <w:spacing w:after="0" w:line="259" w:lineRule="auto"/>
              <w:ind w:left="24" w:right="0" w:firstLine="0"/>
              <w:jc w:val="left"/>
            </w:pPr>
            <w:r>
              <w:t>Переходить на другое рабочее место без разрешения учителя;</w:t>
            </w:r>
          </w:p>
        </w:tc>
      </w:tr>
      <w:tr w:rsidR="00E1717A">
        <w:trPr>
          <w:trHeight w:val="323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E1717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0B56ED">
            <w:pPr>
              <w:spacing w:after="0" w:line="259" w:lineRule="auto"/>
              <w:ind w:right="0" w:firstLine="0"/>
              <w:jc w:val="left"/>
            </w:pPr>
            <w:r>
              <w:t>2.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0B56ED">
            <w:pPr>
              <w:spacing w:after="0" w:line="259" w:lineRule="auto"/>
              <w:ind w:left="29" w:right="0" w:firstLine="0"/>
              <w:jc w:val="left"/>
            </w:pPr>
            <w:r>
              <w:t>Перебрасывать друг другу какие-либо вещи (книги и др.);</w:t>
            </w:r>
          </w:p>
        </w:tc>
      </w:tr>
      <w:tr w:rsidR="00E1717A">
        <w:trPr>
          <w:trHeight w:val="316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E17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0B56ED">
            <w:pPr>
              <w:spacing w:after="0" w:line="259" w:lineRule="auto"/>
              <w:ind w:right="0" w:firstLine="0"/>
              <w:jc w:val="left"/>
            </w:pPr>
            <w:r>
              <w:t>З.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0B56ED">
            <w:pPr>
              <w:spacing w:after="0" w:line="259" w:lineRule="auto"/>
              <w:ind w:left="82" w:right="0" w:firstLine="0"/>
              <w:jc w:val="left"/>
            </w:pPr>
            <w:r>
              <w:t>Брать приборы и вещества с рабочих мест, не занятых учащимися;</w:t>
            </w:r>
          </w:p>
        </w:tc>
      </w:tr>
      <w:tr w:rsidR="00E1717A">
        <w:trPr>
          <w:trHeight w:val="624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E1717A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0B56E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4.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0B56ED">
            <w:pPr>
              <w:spacing w:after="0" w:line="259" w:lineRule="auto"/>
              <w:ind w:left="19" w:right="0" w:firstLine="0"/>
            </w:pPr>
            <w:r>
              <w:t>Бесцельно переливать растворы или испытывать вещества по собственному усмотрению;</w:t>
            </w:r>
          </w:p>
        </w:tc>
      </w:tr>
      <w:tr w:rsidR="00E1717A">
        <w:trPr>
          <w:trHeight w:val="31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E17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0B56ED">
            <w:pPr>
              <w:spacing w:after="0" w:line="259" w:lineRule="auto"/>
              <w:ind w:right="0" w:firstLine="0"/>
              <w:jc w:val="left"/>
            </w:pPr>
            <w:r>
              <w:t>5.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0B56ED">
            <w:pPr>
              <w:spacing w:after="0" w:line="259" w:lineRule="auto"/>
              <w:ind w:left="19" w:right="0" w:firstLine="0"/>
              <w:jc w:val="left"/>
            </w:pPr>
            <w:r>
              <w:t>Зажигать горелки и спиртовки без надобности;</w:t>
            </w:r>
          </w:p>
        </w:tc>
      </w:tr>
      <w:tr w:rsidR="00E1717A">
        <w:trPr>
          <w:trHeight w:val="326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E1717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0B56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6.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0B56ED">
            <w:pPr>
              <w:spacing w:after="0" w:line="259" w:lineRule="auto"/>
              <w:ind w:right="0" w:firstLine="0"/>
              <w:jc w:val="left"/>
            </w:pPr>
            <w:r>
              <w:t>Громко разговаривать и шуметь;</w:t>
            </w:r>
          </w:p>
        </w:tc>
      </w:tr>
      <w:tr w:rsidR="00E1717A">
        <w:trPr>
          <w:trHeight w:val="626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E17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0B56ED">
            <w:pPr>
              <w:spacing w:after="0" w:line="259" w:lineRule="auto"/>
              <w:ind w:right="0" w:firstLine="0"/>
              <w:jc w:val="left"/>
            </w:pPr>
            <w:r>
              <w:t>7.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0B56ED">
            <w:pPr>
              <w:spacing w:after="0" w:line="259" w:lineRule="auto"/>
              <w:ind w:right="0" w:firstLine="14"/>
              <w:jc w:val="left"/>
            </w:pPr>
            <w:r>
              <w:t>Уносить с собой что бы то ни было из предметов и веществ, предназначенных для проведения опытов;</w:t>
            </w:r>
          </w:p>
        </w:tc>
      </w:tr>
      <w:tr w:rsidR="00E1717A">
        <w:trPr>
          <w:trHeight w:val="27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E17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0B56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8.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E1717A" w:rsidRDefault="000B56ED">
            <w:pPr>
              <w:spacing w:after="0" w:line="259" w:lineRule="auto"/>
              <w:ind w:right="0" w:firstLine="0"/>
              <w:jc w:val="left"/>
            </w:pPr>
            <w:r>
              <w:t>Оставлять пробирки и другую химическую посуду грязной.</w:t>
            </w:r>
          </w:p>
        </w:tc>
      </w:tr>
    </w:tbl>
    <w:p w:rsidR="00E1717A" w:rsidRDefault="000B56ED">
      <w:pPr>
        <w:numPr>
          <w:ilvl w:val="1"/>
          <w:numId w:val="7"/>
        </w:numPr>
        <w:ind w:right="9" w:hanging="326"/>
      </w:pPr>
      <w:r>
        <w:t>Не закрывать пробирку пальцем при взбалтывании находящиеся в ней жидкости.</w:t>
      </w:r>
    </w:p>
    <w:p w:rsidR="00E1717A" w:rsidRDefault="00E1717A">
      <w:pPr>
        <w:sectPr w:rsidR="00E1717A">
          <w:type w:val="continuous"/>
          <w:pgSz w:w="11904" w:h="16838"/>
          <w:pgMar w:top="600" w:right="1699" w:bottom="1172" w:left="1574" w:header="720" w:footer="720" w:gutter="0"/>
          <w:cols w:space="720"/>
        </w:sectPr>
      </w:pPr>
    </w:p>
    <w:p w:rsidR="00E1717A" w:rsidRDefault="000B56ED" w:rsidP="00891F50">
      <w:pPr>
        <w:spacing w:after="30"/>
        <w:ind w:right="9"/>
        <w:sectPr w:rsidR="00E1717A">
          <w:type w:val="continuous"/>
          <w:pgSz w:w="11904" w:h="16838"/>
          <w:pgMar w:top="600" w:right="1421" w:bottom="1172" w:left="1867" w:header="720" w:footer="720" w:gutter="0"/>
          <w:cols w:space="720"/>
        </w:sectPr>
      </w:pPr>
      <w:r>
        <w:t>По окончании опытов каждая пара учащихся должна привести свое рабочее место в порядок,</w:t>
      </w:r>
    </w:p>
    <w:tbl>
      <w:tblPr>
        <w:tblStyle w:val="TableGrid"/>
        <w:tblpPr w:leftFromText="180" w:rightFromText="180" w:vertAnchor="text" w:horzAnchor="margin" w:tblpY="7"/>
        <w:tblW w:w="9571" w:type="dxa"/>
        <w:tblInd w:w="0" w:type="dxa"/>
        <w:tblCellMar>
          <w:top w:w="81" w:type="dxa"/>
          <w:left w:w="101" w:type="dxa"/>
        </w:tblCellMar>
        <w:tblLook w:val="04A0" w:firstRow="1" w:lastRow="0" w:firstColumn="1" w:lastColumn="0" w:noHBand="0" w:noVBand="1"/>
      </w:tblPr>
      <w:tblGrid>
        <w:gridCol w:w="816"/>
        <w:gridCol w:w="5563"/>
        <w:gridCol w:w="3192"/>
      </w:tblGrid>
      <w:tr w:rsidR="00891F50" w:rsidTr="00891F50">
        <w:trPr>
          <w:trHeight w:val="44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160" w:line="259" w:lineRule="auto"/>
              <w:ind w:left="0" w:right="0" w:firstLine="0"/>
              <w:jc w:val="left"/>
            </w:pPr>
            <w:r>
              <w:lastRenderedPageBreak/>
              <w:t>№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38"/>
              </w:rPr>
              <w:t>Наименование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36"/>
              </w:rPr>
              <w:t>Количество</w:t>
            </w:r>
          </w:p>
        </w:tc>
      </w:tr>
      <w:tr w:rsidR="00891F50" w:rsidTr="00891F50">
        <w:trPr>
          <w:trHeight w:val="45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24"/>
              <w:jc w:val="center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36"/>
              </w:rPr>
              <w:t>Таблицы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36"/>
              </w:rPr>
              <w:t>5шт.</w:t>
            </w:r>
          </w:p>
        </w:tc>
      </w:tr>
      <w:tr w:rsidR="00891F50" w:rsidTr="00891F50">
        <w:trPr>
          <w:trHeight w:val="44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34"/>
              <w:jc w:val="center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right="0" w:firstLine="0"/>
              <w:jc w:val="left"/>
            </w:pPr>
            <w:r>
              <w:rPr>
                <w:sz w:val="36"/>
              </w:rPr>
              <w:t xml:space="preserve">Жалюзи 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34"/>
              </w:rPr>
              <w:t>4 шт.</w:t>
            </w:r>
          </w:p>
        </w:tc>
      </w:tr>
      <w:tr w:rsidR="00891F50" w:rsidTr="00891F50">
        <w:trPr>
          <w:trHeight w:val="45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38"/>
              <w:jc w:val="center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6"/>
              </w:rPr>
              <w:t>Карнизы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36"/>
              </w:rPr>
              <w:t>4шт,</w:t>
            </w:r>
          </w:p>
        </w:tc>
      </w:tr>
      <w:tr w:rsidR="00891F50" w:rsidTr="00891F50">
        <w:trPr>
          <w:trHeight w:val="45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43"/>
              <w:jc w:val="center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right="0" w:firstLine="0"/>
              <w:jc w:val="left"/>
            </w:pPr>
            <w:r>
              <w:rPr>
                <w:sz w:val="36"/>
              </w:rPr>
              <w:t>Доска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34"/>
              </w:rPr>
              <w:t>1 шт.</w:t>
            </w:r>
          </w:p>
        </w:tc>
      </w:tr>
      <w:tr w:rsidR="00891F50" w:rsidTr="00891F50">
        <w:trPr>
          <w:trHeight w:val="450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34"/>
              <w:jc w:val="center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36"/>
              </w:rPr>
              <w:t>Стол учительский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34"/>
              </w:rPr>
              <w:t>1 шт.</w:t>
            </w:r>
          </w:p>
        </w:tc>
      </w:tr>
      <w:tr w:rsidR="00891F50" w:rsidTr="00891F50">
        <w:trPr>
          <w:trHeight w:val="44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34"/>
              <w:jc w:val="center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38"/>
              </w:rPr>
              <w:t>Стол демонстрационный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34"/>
              </w:rPr>
              <w:t>1 шт.</w:t>
            </w:r>
          </w:p>
        </w:tc>
      </w:tr>
      <w:tr w:rsidR="00891F50" w:rsidTr="00891F50">
        <w:trPr>
          <w:trHeight w:val="45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38"/>
              <w:jc w:val="center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8"/>
              </w:rPr>
              <w:t>Столы ученические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34"/>
              </w:rPr>
              <w:t>18 шт.</w:t>
            </w:r>
          </w:p>
        </w:tc>
      </w:tr>
      <w:tr w:rsidR="00891F50" w:rsidTr="00891F50">
        <w:trPr>
          <w:trHeight w:val="45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43"/>
              <w:jc w:val="center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34"/>
              </w:rPr>
              <w:t>Стулья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34"/>
              </w:rPr>
              <w:t>32 шт.</w:t>
            </w:r>
          </w:p>
        </w:tc>
      </w:tr>
      <w:tr w:rsidR="00891F50" w:rsidTr="00891F50">
        <w:trPr>
          <w:trHeight w:val="44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43"/>
              <w:jc w:val="center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6"/>
              </w:rPr>
              <w:t>Вешалка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34"/>
              </w:rPr>
              <w:t>1шт.</w:t>
            </w:r>
          </w:p>
        </w:tc>
      </w:tr>
      <w:tr w:rsidR="00891F50" w:rsidTr="00891F50">
        <w:trPr>
          <w:trHeight w:val="45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115"/>
              <w:jc w:val="right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8"/>
              </w:rPr>
              <w:t>Шкафы светлые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34"/>
              </w:rPr>
              <w:t>4 шт.</w:t>
            </w:r>
          </w:p>
        </w:tc>
      </w:tr>
      <w:tr w:rsidR="00891F50" w:rsidTr="00891F50">
        <w:trPr>
          <w:trHeight w:val="44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6"/>
              </w:rPr>
              <w:t>Краны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34"/>
              </w:rPr>
              <w:t>18 шт.</w:t>
            </w:r>
          </w:p>
        </w:tc>
      </w:tr>
      <w:tr w:rsidR="00891F50" w:rsidTr="00891F50">
        <w:trPr>
          <w:trHeight w:val="45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115"/>
              <w:jc w:val="right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36"/>
              </w:rPr>
              <w:t>Огнетушитель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34"/>
              </w:rPr>
              <w:t>1 шт.</w:t>
            </w:r>
          </w:p>
        </w:tc>
      </w:tr>
      <w:tr w:rsidR="00891F50" w:rsidTr="00891F50">
        <w:trPr>
          <w:trHeight w:val="450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6"/>
              </w:rPr>
              <w:t>Раковина с краном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36"/>
              </w:rPr>
              <w:t>1 шт.</w:t>
            </w:r>
          </w:p>
        </w:tc>
      </w:tr>
      <w:tr w:rsidR="00891F50" w:rsidTr="00891F50">
        <w:trPr>
          <w:trHeight w:val="45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115"/>
              <w:jc w:val="right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36"/>
              </w:rPr>
              <w:t>Вытяжной шкаф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34"/>
              </w:rPr>
              <w:t>1 шт.</w:t>
            </w:r>
          </w:p>
        </w:tc>
      </w:tr>
      <w:tr w:rsidR="00891F50" w:rsidTr="00891F50">
        <w:trPr>
          <w:trHeight w:val="44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8"/>
              </w:rPr>
              <w:t xml:space="preserve">Проектор 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34"/>
              </w:rPr>
              <w:t>1 шт.</w:t>
            </w:r>
          </w:p>
        </w:tc>
      </w:tr>
      <w:tr w:rsidR="00891F50" w:rsidTr="00891F50">
        <w:trPr>
          <w:trHeight w:val="44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115"/>
              <w:jc w:val="right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0"/>
              </w:rPr>
              <w:t xml:space="preserve">Экран 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36"/>
              </w:rPr>
              <w:t>1 шт.</w:t>
            </w:r>
          </w:p>
        </w:tc>
      </w:tr>
      <w:tr w:rsidR="00891F50" w:rsidTr="00891F50">
        <w:trPr>
          <w:trHeight w:val="44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115"/>
              <w:jc w:val="right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29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Ноутбук 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96" w:firstLine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1 шт </w:t>
            </w:r>
          </w:p>
        </w:tc>
      </w:tr>
      <w:tr w:rsidR="00891F50" w:rsidTr="00891F50">
        <w:trPr>
          <w:trHeight w:val="44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120"/>
              <w:jc w:val="right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right="0" w:firstLine="0"/>
              <w:jc w:val="left"/>
            </w:pPr>
            <w:r>
              <w:rPr>
                <w:sz w:val="38"/>
              </w:rPr>
              <w:t>Урна для мусора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34"/>
              </w:rPr>
              <w:t>1 шт.</w:t>
            </w:r>
          </w:p>
        </w:tc>
      </w:tr>
      <w:tr w:rsidR="00891F50" w:rsidTr="00891F50">
        <w:trPr>
          <w:trHeight w:val="44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120"/>
              <w:jc w:val="right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38"/>
              </w:rPr>
              <w:t>Ведро для пола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36"/>
              </w:rPr>
              <w:t>1 шт.</w:t>
            </w:r>
          </w:p>
        </w:tc>
      </w:tr>
      <w:tr w:rsidR="00891F50" w:rsidTr="00891F50">
        <w:trPr>
          <w:trHeight w:val="45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8"/>
              </w:rPr>
              <w:t>Ведро для столов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34"/>
              </w:rPr>
              <w:t>1 шт.</w:t>
            </w:r>
          </w:p>
        </w:tc>
      </w:tr>
      <w:tr w:rsidR="00891F50" w:rsidTr="00891F50">
        <w:trPr>
          <w:trHeight w:val="450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Pr="001478CC" w:rsidRDefault="00891F50" w:rsidP="00891F50">
            <w:pPr>
              <w:pStyle w:val="a3"/>
              <w:numPr>
                <w:ilvl w:val="0"/>
                <w:numId w:val="13"/>
              </w:numPr>
              <w:spacing w:after="0" w:line="259" w:lineRule="auto"/>
              <w:ind w:right="120"/>
              <w:jc w:val="right"/>
              <w:rPr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36"/>
              </w:rPr>
              <w:t>Швабры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50" w:rsidRDefault="00891F50" w:rsidP="00891F5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34"/>
              </w:rPr>
              <w:t>1 шт.</w:t>
            </w:r>
          </w:p>
        </w:tc>
      </w:tr>
    </w:tbl>
    <w:p w:rsidR="00D66A82" w:rsidRDefault="00D66A82" w:rsidP="00891F50">
      <w:pPr>
        <w:ind w:left="0" w:firstLine="0"/>
        <w:rPr>
          <w:sz w:val="38"/>
        </w:rPr>
      </w:pPr>
    </w:p>
    <w:p w:rsidR="00D66A82" w:rsidRDefault="00D66A82" w:rsidP="00891F50">
      <w:pPr>
        <w:spacing w:after="0" w:line="259" w:lineRule="auto"/>
        <w:ind w:left="0" w:right="-15" w:firstLine="0"/>
        <w:jc w:val="left"/>
      </w:pPr>
    </w:p>
    <w:p w:rsidR="00D66A82" w:rsidRPr="00D66A82" w:rsidRDefault="00D66A82" w:rsidP="00D66A82">
      <w:pPr>
        <w:ind w:left="0" w:firstLine="0"/>
        <w:rPr>
          <w:sz w:val="32"/>
          <w:szCs w:val="32"/>
        </w:rPr>
        <w:sectPr w:rsidR="00D66A82" w:rsidRPr="00D66A82" w:rsidSect="00D66A82">
          <w:pgSz w:w="11904" w:h="16838"/>
          <w:pgMar w:top="1440" w:right="1440" w:bottom="993" w:left="1440" w:header="720" w:footer="720" w:gutter="0"/>
          <w:cols w:space="720"/>
        </w:sectPr>
      </w:pPr>
    </w:p>
    <w:p w:rsidR="00D66A82" w:rsidRDefault="00D66A82" w:rsidP="00D66A82">
      <w:pPr>
        <w:ind w:left="0" w:firstLine="0"/>
        <w:rPr>
          <w:sz w:val="32"/>
          <w:szCs w:val="32"/>
        </w:rPr>
      </w:pPr>
      <w:r w:rsidRPr="00D66A82">
        <w:rPr>
          <w:sz w:val="32"/>
          <w:szCs w:val="32"/>
        </w:rPr>
        <w:lastRenderedPageBreak/>
        <w:t>Оборудование кабинета</w:t>
      </w:r>
    </w:p>
    <w:p w:rsidR="00D66A82" w:rsidRDefault="00D66A82" w:rsidP="00D66A82">
      <w:pPr>
        <w:rPr>
          <w:sz w:val="32"/>
          <w:szCs w:val="32"/>
        </w:rPr>
      </w:pPr>
    </w:p>
    <w:p w:rsidR="00D66A82" w:rsidRPr="007F4E22" w:rsidRDefault="00D66A82" w:rsidP="00D66A82">
      <w:pPr>
        <w:numPr>
          <w:ilvl w:val="0"/>
          <w:numId w:val="8"/>
        </w:numPr>
        <w:spacing w:after="82" w:line="259" w:lineRule="auto"/>
        <w:ind w:right="0" w:hanging="360"/>
        <w:jc w:val="left"/>
        <w:rPr>
          <w:sz w:val="28"/>
          <w:szCs w:val="28"/>
        </w:rPr>
      </w:pPr>
      <w:r w:rsidRPr="007F4E22">
        <w:rPr>
          <w:sz w:val="28"/>
          <w:szCs w:val="28"/>
        </w:rPr>
        <w:t>НОТ учащихся</w:t>
      </w:r>
    </w:p>
    <w:p w:rsidR="00D66A82" w:rsidRPr="007F4E22" w:rsidRDefault="00D66A82" w:rsidP="00D66A82">
      <w:pPr>
        <w:numPr>
          <w:ilvl w:val="0"/>
          <w:numId w:val="8"/>
        </w:numPr>
        <w:spacing w:after="107" w:line="259" w:lineRule="auto"/>
        <w:ind w:right="0" w:hanging="360"/>
        <w:jc w:val="left"/>
        <w:rPr>
          <w:sz w:val="28"/>
          <w:szCs w:val="28"/>
        </w:rPr>
      </w:pPr>
      <w:r w:rsidRPr="007F4E22">
        <w:rPr>
          <w:sz w:val="28"/>
          <w:szCs w:val="28"/>
        </w:rPr>
        <w:t>Таяныч колдонмо</w:t>
      </w:r>
    </w:p>
    <w:p w:rsidR="00D66A82" w:rsidRPr="007F4E22" w:rsidRDefault="00D66A82" w:rsidP="00D66A82">
      <w:pPr>
        <w:spacing w:after="112" w:line="259" w:lineRule="auto"/>
        <w:ind w:left="24" w:right="0"/>
        <w:jc w:val="left"/>
        <w:rPr>
          <w:sz w:val="28"/>
          <w:szCs w:val="28"/>
        </w:rPr>
      </w:pPr>
      <w:r w:rsidRPr="007F4E22">
        <w:rPr>
          <w:sz w:val="28"/>
          <w:szCs w:val="28"/>
        </w:rPr>
        <w:t>3. Тест 10-11 классы</w:t>
      </w:r>
    </w:p>
    <w:p w:rsidR="00D66A82" w:rsidRPr="007F4E22" w:rsidRDefault="00D66A82" w:rsidP="00D66A82">
      <w:pPr>
        <w:numPr>
          <w:ilvl w:val="0"/>
          <w:numId w:val="9"/>
        </w:numPr>
        <w:spacing w:after="82" w:line="259" w:lineRule="auto"/>
        <w:ind w:right="0" w:hanging="437"/>
        <w:jc w:val="left"/>
        <w:rPr>
          <w:sz w:val="28"/>
          <w:szCs w:val="28"/>
        </w:rPr>
      </w:pPr>
      <w:r w:rsidRPr="007F4E22">
        <w:rPr>
          <w:sz w:val="28"/>
          <w:szCs w:val="28"/>
        </w:rPr>
        <w:t>Тест 8 классы</w:t>
      </w:r>
    </w:p>
    <w:p w:rsidR="00D66A82" w:rsidRPr="007F4E22" w:rsidRDefault="00D66A82" w:rsidP="00D66A82">
      <w:pPr>
        <w:numPr>
          <w:ilvl w:val="0"/>
          <w:numId w:val="9"/>
        </w:numPr>
        <w:spacing w:after="82" w:line="259" w:lineRule="auto"/>
        <w:ind w:right="0" w:hanging="437"/>
        <w:jc w:val="left"/>
        <w:rPr>
          <w:sz w:val="28"/>
          <w:szCs w:val="28"/>
        </w:rPr>
      </w:pPr>
      <w:r w:rsidRPr="007F4E22">
        <w:rPr>
          <w:sz w:val="28"/>
          <w:szCs w:val="28"/>
        </w:rPr>
        <w:t>Тест 9 классы</w:t>
      </w:r>
    </w:p>
    <w:p w:rsidR="00D66A82" w:rsidRPr="007F4E22" w:rsidRDefault="00D66A82" w:rsidP="00D66A82">
      <w:pPr>
        <w:numPr>
          <w:ilvl w:val="0"/>
          <w:numId w:val="9"/>
        </w:numPr>
        <w:spacing w:after="167" w:line="259" w:lineRule="auto"/>
        <w:ind w:right="0" w:hanging="437"/>
        <w:jc w:val="left"/>
        <w:rPr>
          <w:sz w:val="28"/>
          <w:szCs w:val="28"/>
        </w:rPr>
      </w:pPr>
      <w:r w:rsidRPr="007F4E22">
        <w:rPr>
          <w:sz w:val="28"/>
          <w:szCs w:val="28"/>
        </w:rPr>
        <w:t>Рефераты</w:t>
      </w:r>
    </w:p>
    <w:p w:rsidR="00D66A82" w:rsidRPr="007F4E22" w:rsidRDefault="00D66A82" w:rsidP="00D66A82">
      <w:pPr>
        <w:numPr>
          <w:ilvl w:val="0"/>
          <w:numId w:val="9"/>
        </w:numPr>
        <w:spacing w:after="147" w:line="259" w:lineRule="auto"/>
        <w:ind w:right="0" w:hanging="437"/>
        <w:jc w:val="left"/>
        <w:rPr>
          <w:sz w:val="28"/>
          <w:szCs w:val="28"/>
        </w:rPr>
      </w:pPr>
      <w:r w:rsidRPr="007F4E22">
        <w:rPr>
          <w:sz w:val="28"/>
          <w:szCs w:val="28"/>
        </w:rPr>
        <w:t>Рефераты по органической химии</w:t>
      </w:r>
    </w:p>
    <w:p w:rsidR="00D66A82" w:rsidRPr="007F4E22" w:rsidRDefault="00D66A82" w:rsidP="00D66A82">
      <w:pPr>
        <w:spacing w:after="110" w:line="259" w:lineRule="auto"/>
        <w:ind w:left="24" w:right="0"/>
        <w:jc w:val="left"/>
        <w:rPr>
          <w:sz w:val="28"/>
          <w:szCs w:val="28"/>
        </w:rPr>
      </w:pPr>
      <w:r w:rsidRPr="007F4E22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3B4A2FA4" wp14:editId="28127B53">
            <wp:simplePos x="0" y="0"/>
            <wp:positionH relativeFrom="page">
              <wp:posOffset>731520</wp:posOffset>
            </wp:positionH>
            <wp:positionV relativeFrom="page">
              <wp:posOffset>1527484</wp:posOffset>
            </wp:positionV>
            <wp:extent cx="27432" cy="24391"/>
            <wp:effectExtent l="0" t="0" r="0" b="0"/>
            <wp:wrapSquare wrapText="bothSides"/>
            <wp:docPr id="1" name="Picture 13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9" name="Picture 1377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4E22">
        <w:rPr>
          <w:sz w:val="28"/>
          <w:szCs w:val="28"/>
        </w:rPr>
        <w:t>8, Химия в Кыргызстане</w:t>
      </w:r>
    </w:p>
    <w:p w:rsidR="00D66A82" w:rsidRPr="007F4E22" w:rsidRDefault="00D66A82" w:rsidP="00D66A82">
      <w:pPr>
        <w:numPr>
          <w:ilvl w:val="0"/>
          <w:numId w:val="10"/>
        </w:numPr>
        <w:spacing w:after="126" w:line="259" w:lineRule="auto"/>
        <w:ind w:left="504" w:right="0" w:hanging="490"/>
        <w:jc w:val="left"/>
        <w:rPr>
          <w:sz w:val="28"/>
          <w:szCs w:val="28"/>
        </w:rPr>
      </w:pPr>
      <w:r w:rsidRPr="007F4E22">
        <w:rPr>
          <w:sz w:val="28"/>
          <w:szCs w:val="28"/>
        </w:rPr>
        <w:t>Экзаменационные материалы</w:t>
      </w:r>
    </w:p>
    <w:p w:rsidR="00D66A82" w:rsidRPr="007F4E22" w:rsidRDefault="00D66A82" w:rsidP="00D66A82">
      <w:pPr>
        <w:numPr>
          <w:ilvl w:val="0"/>
          <w:numId w:val="10"/>
        </w:numPr>
        <w:spacing w:after="108" w:line="259" w:lineRule="auto"/>
        <w:ind w:left="504" w:right="0" w:hanging="490"/>
        <w:jc w:val="left"/>
        <w:rPr>
          <w:sz w:val="28"/>
          <w:szCs w:val="28"/>
        </w:rPr>
      </w:pPr>
      <w:r w:rsidRPr="007F4E22">
        <w:rPr>
          <w:sz w:val="28"/>
          <w:szCs w:val="28"/>
        </w:rPr>
        <w:t>Текшеруу иш</w:t>
      </w:r>
    </w:p>
    <w:p w:rsidR="00D66A82" w:rsidRPr="007F4E22" w:rsidRDefault="00D66A82" w:rsidP="00D66A82">
      <w:pPr>
        <w:numPr>
          <w:ilvl w:val="0"/>
          <w:numId w:val="10"/>
        </w:numPr>
        <w:spacing w:after="82" w:line="259" w:lineRule="auto"/>
        <w:ind w:left="504" w:right="0" w:hanging="490"/>
        <w:jc w:val="left"/>
        <w:rPr>
          <w:sz w:val="28"/>
          <w:szCs w:val="28"/>
        </w:rPr>
      </w:pPr>
      <w:r w:rsidRPr="007F4E22">
        <w:rPr>
          <w:sz w:val="28"/>
          <w:szCs w:val="28"/>
        </w:rPr>
        <w:t>Поурочные планы 8 -9 класс</w:t>
      </w:r>
    </w:p>
    <w:p w:rsidR="00D66A82" w:rsidRPr="007F4E22" w:rsidRDefault="00D66A82" w:rsidP="00D66A82">
      <w:pPr>
        <w:numPr>
          <w:ilvl w:val="0"/>
          <w:numId w:val="10"/>
        </w:numPr>
        <w:spacing w:after="123" w:line="259" w:lineRule="auto"/>
        <w:ind w:left="504" w:right="0" w:hanging="490"/>
        <w:jc w:val="left"/>
        <w:rPr>
          <w:sz w:val="28"/>
          <w:szCs w:val="28"/>
        </w:rPr>
      </w:pPr>
      <w:r w:rsidRPr="007F4E22">
        <w:rPr>
          <w:sz w:val="28"/>
          <w:szCs w:val="28"/>
        </w:rPr>
        <w:t>Поурочные планы 10-11 класс</w:t>
      </w:r>
    </w:p>
    <w:p w:rsidR="00D66A82" w:rsidRPr="007F4E22" w:rsidRDefault="00D66A82" w:rsidP="00D66A82">
      <w:pPr>
        <w:numPr>
          <w:ilvl w:val="0"/>
          <w:numId w:val="10"/>
        </w:numPr>
        <w:spacing w:after="110" w:line="259" w:lineRule="auto"/>
        <w:ind w:left="504" w:right="0" w:hanging="490"/>
        <w:jc w:val="left"/>
        <w:rPr>
          <w:sz w:val="28"/>
          <w:szCs w:val="28"/>
        </w:rPr>
      </w:pPr>
      <w:r w:rsidRPr="007F4E22">
        <w:rPr>
          <w:sz w:val="28"/>
          <w:szCs w:val="28"/>
        </w:rPr>
        <w:t>Практикалык иштер</w:t>
      </w:r>
    </w:p>
    <w:p w:rsidR="00D66A82" w:rsidRPr="007F4E22" w:rsidRDefault="00D66A82" w:rsidP="00D66A82">
      <w:pPr>
        <w:spacing w:after="110" w:line="259" w:lineRule="auto"/>
        <w:ind w:left="500" w:right="0"/>
        <w:jc w:val="left"/>
        <w:rPr>
          <w:sz w:val="28"/>
          <w:szCs w:val="28"/>
        </w:rPr>
      </w:pPr>
      <w:r w:rsidRPr="007F4E22">
        <w:rPr>
          <w:sz w:val="28"/>
          <w:szCs w:val="28"/>
        </w:rPr>
        <w:t>Практические работы</w:t>
      </w:r>
    </w:p>
    <w:p w:rsidR="00D66A82" w:rsidRPr="007F4E22" w:rsidRDefault="00D66A82" w:rsidP="00D66A82">
      <w:pPr>
        <w:numPr>
          <w:ilvl w:val="0"/>
          <w:numId w:val="10"/>
        </w:numPr>
        <w:spacing w:after="133" w:line="259" w:lineRule="auto"/>
        <w:ind w:left="504" w:right="0" w:hanging="490"/>
        <w:jc w:val="left"/>
        <w:rPr>
          <w:sz w:val="28"/>
          <w:szCs w:val="28"/>
        </w:rPr>
      </w:pPr>
      <w:r w:rsidRPr="007F4E22">
        <w:rPr>
          <w:sz w:val="28"/>
          <w:szCs w:val="28"/>
        </w:rPr>
        <w:t>Решение задач</w:t>
      </w:r>
    </w:p>
    <w:p w:rsidR="00D66A82" w:rsidRPr="007F4E22" w:rsidRDefault="00D66A82" w:rsidP="00D66A82">
      <w:pPr>
        <w:spacing w:after="110" w:line="259" w:lineRule="auto"/>
        <w:ind w:left="24" w:right="0"/>
        <w:jc w:val="left"/>
        <w:rPr>
          <w:sz w:val="28"/>
          <w:szCs w:val="28"/>
        </w:rPr>
      </w:pPr>
      <w:r w:rsidRPr="007F4E22">
        <w:rPr>
          <w:sz w:val="28"/>
          <w:szCs w:val="28"/>
        </w:rPr>
        <w:t>15.Реактивы, коллекции, таблицы</w:t>
      </w:r>
    </w:p>
    <w:p w:rsidR="00D66A82" w:rsidRDefault="00D66A82" w:rsidP="00D66A82">
      <w:pPr>
        <w:rPr>
          <w:sz w:val="32"/>
          <w:szCs w:val="32"/>
        </w:rPr>
      </w:pPr>
    </w:p>
    <w:p w:rsidR="00D66A82" w:rsidRDefault="00D66A82" w:rsidP="00D66A82">
      <w:pPr>
        <w:rPr>
          <w:sz w:val="32"/>
          <w:szCs w:val="32"/>
        </w:rPr>
      </w:pPr>
    </w:p>
    <w:p w:rsidR="00D66A82" w:rsidRPr="00D66A82" w:rsidRDefault="00D66A82" w:rsidP="00D66A82">
      <w:pPr>
        <w:rPr>
          <w:sz w:val="32"/>
          <w:szCs w:val="32"/>
        </w:rPr>
        <w:sectPr w:rsidR="00D66A82" w:rsidRPr="00D66A82" w:rsidSect="00D66A82">
          <w:pgSz w:w="11904" w:h="16838"/>
          <w:pgMar w:top="426" w:right="1440" w:bottom="993" w:left="1440" w:header="720" w:footer="720" w:gutter="0"/>
          <w:cols w:space="720"/>
        </w:sectPr>
      </w:pPr>
    </w:p>
    <w:p w:rsidR="005629EC" w:rsidRDefault="005629EC" w:rsidP="00D66A82">
      <w:pPr>
        <w:spacing w:after="0" w:line="259" w:lineRule="auto"/>
        <w:ind w:left="0" w:right="-15" w:firstLine="0"/>
        <w:jc w:val="left"/>
        <w:rPr>
          <w:sz w:val="38"/>
        </w:rPr>
      </w:pPr>
    </w:p>
    <w:p w:rsidR="005629EC" w:rsidRDefault="005629EC">
      <w:pPr>
        <w:spacing w:after="0" w:line="259" w:lineRule="auto"/>
        <w:ind w:left="-5" w:right="-15"/>
        <w:jc w:val="left"/>
        <w:rPr>
          <w:sz w:val="38"/>
        </w:rPr>
      </w:pPr>
    </w:p>
    <w:p w:rsidR="00E1717A" w:rsidRDefault="000B56ED">
      <w:pPr>
        <w:spacing w:after="0" w:line="259" w:lineRule="auto"/>
        <w:ind w:left="-5" w:right="-15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890016</wp:posOffset>
            </wp:positionH>
            <wp:positionV relativeFrom="page">
              <wp:posOffset>1405529</wp:posOffset>
            </wp:positionV>
            <wp:extent cx="27432" cy="24391"/>
            <wp:effectExtent l="0" t="0" r="0" b="0"/>
            <wp:wrapTopAndBottom/>
            <wp:docPr id="18717" name="Picture 18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7" name="Picture 1871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8"/>
        </w:rPr>
        <w:t>Методическое обеспечение кабинета</w:t>
      </w:r>
    </w:p>
    <w:tbl>
      <w:tblPr>
        <w:tblStyle w:val="TableGrid"/>
        <w:tblW w:w="9498" w:type="dxa"/>
        <w:tblInd w:w="-1704" w:type="dxa"/>
        <w:tblCellMar>
          <w:top w:w="2" w:type="dxa"/>
          <w:left w:w="88" w:type="dxa"/>
          <w:right w:w="190" w:type="dxa"/>
        </w:tblCellMar>
        <w:tblLook w:val="04A0" w:firstRow="1" w:lastRow="0" w:firstColumn="1" w:lastColumn="0" w:noHBand="0" w:noVBand="1"/>
      </w:tblPr>
      <w:tblGrid>
        <w:gridCol w:w="708"/>
        <w:gridCol w:w="7089"/>
        <w:gridCol w:w="1701"/>
      </w:tblGrid>
      <w:tr w:rsidR="00E1717A" w:rsidTr="00891F50">
        <w:trPr>
          <w:trHeight w:val="30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7F4E22">
            <w:pPr>
              <w:spacing w:after="160" w:line="259" w:lineRule="auto"/>
              <w:ind w:left="0" w:right="0" w:firstLine="0"/>
              <w:jc w:val="left"/>
            </w:pPr>
            <w:r>
              <w:t>№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39" w:right="0" w:firstLine="0"/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33" w:right="0" w:firstLine="0"/>
              <w:jc w:val="center"/>
            </w:pPr>
            <w:r>
              <w:t>Количество</w:t>
            </w:r>
          </w:p>
        </w:tc>
      </w:tr>
      <w:tr w:rsidR="00E1717A" w:rsidTr="00891F50">
        <w:trPr>
          <w:trHeight w:val="3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34" w:right="0" w:firstLine="0"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48" w:right="0" w:firstLine="0"/>
              <w:jc w:val="left"/>
            </w:pPr>
            <w:r>
              <w:t>Сборник задач и упражнений по химии 8-10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28" w:right="0" w:firstLine="0"/>
              <w:jc w:val="center"/>
            </w:pPr>
            <w:r>
              <w:t>25</w:t>
            </w:r>
          </w:p>
        </w:tc>
      </w:tr>
      <w:tr w:rsidR="00E1717A" w:rsidTr="00891F50">
        <w:trPr>
          <w:trHeight w:val="30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34" w:right="0" w:firstLine="0"/>
              <w:jc w:val="center"/>
            </w:pPr>
            <w:r>
              <w:t>2.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48" w:right="0" w:firstLine="0"/>
              <w:jc w:val="left"/>
            </w:pPr>
            <w:r>
              <w:t>Сборник задач и упражнений по химии 7-10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23" w:right="0" w:firstLine="0"/>
              <w:jc w:val="center"/>
            </w:pPr>
            <w:r>
              <w:t>9</w:t>
            </w:r>
          </w:p>
        </w:tc>
      </w:tr>
      <w:tr w:rsidR="00E1717A" w:rsidTr="00891F50">
        <w:trPr>
          <w:trHeight w:val="37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717A" w:rsidRDefault="007F4E22">
            <w:pPr>
              <w:spacing w:after="0" w:line="259" w:lineRule="auto"/>
              <w:ind w:left="130" w:right="0" w:firstLine="0"/>
              <w:jc w:val="center"/>
            </w:pPr>
            <w:r>
              <w:rPr>
                <w:sz w:val="28"/>
              </w:rPr>
              <w:t>3</w:t>
            </w:r>
            <w:r w:rsidR="000B56ED">
              <w:rPr>
                <w:sz w:val="28"/>
              </w:rPr>
              <w:t>.</w:t>
            </w:r>
          </w:p>
          <w:p w:rsidR="00E1717A" w:rsidRDefault="00E1717A" w:rsidP="007F4E22">
            <w:pPr>
              <w:spacing w:after="0" w:line="259" w:lineRule="auto"/>
              <w:ind w:left="0" w:right="0" w:firstLine="0"/>
            </w:pP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48" w:right="0" w:firstLine="0"/>
              <w:jc w:val="left"/>
            </w:pPr>
            <w:r>
              <w:t>Сборник задач и упражнений по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5629EC" w:rsidP="005629EC">
            <w:pPr>
              <w:spacing w:after="160" w:line="259" w:lineRule="auto"/>
              <w:ind w:left="0" w:right="0" w:firstLine="0"/>
              <w:jc w:val="center"/>
            </w:pPr>
            <w:r>
              <w:t>15</w:t>
            </w:r>
          </w:p>
        </w:tc>
      </w:tr>
      <w:tr w:rsidR="00E1717A" w:rsidTr="00891F50">
        <w:trPr>
          <w:trHeight w:val="304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E1717A" w:rsidP="007F4E22">
            <w:pPr>
              <w:spacing w:after="0" w:line="259" w:lineRule="auto"/>
              <w:ind w:left="125" w:right="0"/>
              <w:jc w:val="center"/>
            </w:pP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53" w:right="0" w:firstLine="0"/>
              <w:jc w:val="left"/>
            </w:pPr>
            <w:r>
              <w:t>Проверочные работы по неорганической химии 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33" w:right="0" w:firstLine="0"/>
              <w:jc w:val="center"/>
            </w:pPr>
            <w:r>
              <w:t>34</w:t>
            </w:r>
          </w:p>
        </w:tc>
      </w:tr>
      <w:tr w:rsidR="00E1717A" w:rsidTr="00891F50">
        <w:trPr>
          <w:trHeight w:val="30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30" w:right="0" w:firstLine="0"/>
              <w:jc w:val="center"/>
            </w:pPr>
            <w:r>
              <w:rPr>
                <w:sz w:val="26"/>
              </w:rPr>
              <w:t>5.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53" w:right="0" w:firstLine="0"/>
              <w:jc w:val="left"/>
            </w:pPr>
            <w:r>
              <w:t>Проверочные работы по неорганической химии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26"/>
              </w:rPr>
              <w:t>6</w:t>
            </w:r>
          </w:p>
        </w:tc>
      </w:tr>
      <w:tr w:rsidR="00E1717A" w:rsidTr="00891F50">
        <w:trPr>
          <w:trHeight w:val="30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30" w:right="0" w:firstLine="0"/>
              <w:jc w:val="center"/>
            </w:pPr>
            <w:r>
              <w:t>6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53" w:right="0" w:firstLine="0"/>
              <w:jc w:val="left"/>
            </w:pPr>
            <w:r>
              <w:t>Проверочные работы по неорганической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26"/>
              </w:rPr>
              <w:t>13</w:t>
            </w:r>
          </w:p>
        </w:tc>
      </w:tr>
      <w:tr w:rsidR="00E1717A" w:rsidTr="00891F50">
        <w:trPr>
          <w:trHeight w:val="30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20" w:right="0" w:firstLine="0"/>
              <w:jc w:val="center"/>
            </w:pPr>
            <w:r>
              <w:t>7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43" w:right="0" w:firstLine="0"/>
              <w:jc w:val="left"/>
            </w:pPr>
            <w:r>
              <w:t>Основы химического анализа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5629EC">
            <w:pPr>
              <w:spacing w:after="0" w:line="259" w:lineRule="auto"/>
              <w:ind w:left="128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Самодельные демонстрационные приборы по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123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20" w:right="0" w:firstLine="0"/>
              <w:jc w:val="center"/>
            </w:pPr>
            <w:r>
              <w:t>9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8" w:right="0" w:firstLine="0"/>
              <w:jc w:val="left"/>
            </w:pPr>
            <w:r>
              <w:t>Занимательные опыты по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123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30" w:right="0" w:firstLine="0"/>
              <w:jc w:val="center"/>
            </w:pPr>
            <w:r>
              <w:rPr>
                <w:sz w:val="26"/>
              </w:rPr>
              <w:t>10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8" w:right="0" w:firstLine="0"/>
              <w:jc w:val="left"/>
            </w:pPr>
            <w:r>
              <w:t>Задания по химии для самостоятельной работы учащихся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118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59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28"/>
              </w:rPr>
              <w:t>11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9" w:right="0"/>
            </w:pPr>
            <w:r>
              <w:t>Дидактический материал по химии для вечерней (сменной) школы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118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6"/>
              </w:rPr>
              <w:t>12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9" w:right="0" w:firstLine="0"/>
              <w:jc w:val="left"/>
            </w:pPr>
            <w:r>
              <w:t>Задания для самостоятельной работы учащихся по химии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113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6"/>
              </w:rPr>
              <w:t>13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9" w:right="0" w:firstLine="0"/>
              <w:jc w:val="left"/>
            </w:pPr>
            <w:r>
              <w:t>Задания для самостоятельной работы учащихся по химии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109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26"/>
              </w:rPr>
              <w:t>14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9" w:right="0" w:firstLine="0"/>
              <w:jc w:val="left"/>
            </w:pPr>
            <w:r>
              <w:t>Задания для самостоятельной работы учащихся по химии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104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6"/>
              </w:rPr>
              <w:t>15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8" w:right="0" w:firstLine="0"/>
              <w:jc w:val="left"/>
            </w:pPr>
            <w:r>
              <w:t>Внеклассная работа по химии с использованием хроматографии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99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6"/>
              </w:rPr>
              <w:t>16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4" w:right="0" w:firstLine="0"/>
              <w:jc w:val="left"/>
            </w:pPr>
            <w:r>
              <w:t>Вопросы и задачи по органической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94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299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6"/>
              </w:rPr>
              <w:t>17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9" w:right="0" w:firstLine="0"/>
              <w:jc w:val="left"/>
            </w:pPr>
            <w:r>
              <w:t>Сборник упражнений и усложненных задач по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94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6"/>
              </w:rPr>
              <w:t>18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4" w:right="0" w:firstLine="0"/>
              <w:jc w:val="left"/>
            </w:pPr>
            <w:r>
              <w:t>Руководство к лабораторным занятиям по органической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94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6"/>
              </w:rPr>
              <w:t>19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4" w:right="0" w:firstLine="0"/>
              <w:jc w:val="left"/>
            </w:pPr>
            <w:r>
              <w:t>Неорганическая химия в вопросах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94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96" w:right="0" w:firstLine="0"/>
              <w:jc w:val="center"/>
            </w:pPr>
            <w:r>
              <w:t>20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9" w:right="0" w:firstLine="0"/>
              <w:jc w:val="left"/>
            </w:pPr>
            <w:r>
              <w:t>Основы общей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94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6"/>
              </w:rPr>
              <w:t>21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4" w:right="0" w:firstLine="0"/>
              <w:jc w:val="left"/>
            </w:pPr>
            <w:r>
              <w:t>Основы химического анализа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94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91" w:right="0" w:firstLine="0"/>
              <w:jc w:val="center"/>
            </w:pPr>
            <w:r>
              <w:t>22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4" w:right="0" w:firstLine="0"/>
              <w:jc w:val="left"/>
            </w:pPr>
            <w:r>
              <w:t>Охрана труда и техника безопасности по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89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1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2" w:line="259" w:lineRule="auto"/>
              <w:ind w:left="91" w:right="0" w:firstLine="0"/>
              <w:jc w:val="center"/>
            </w:pPr>
            <w:r>
              <w:t>23</w:t>
            </w:r>
          </w:p>
          <w:p w:rsidR="00E1717A" w:rsidRDefault="000B56ED">
            <w:pPr>
              <w:spacing w:after="0" w:line="259" w:lineRule="auto"/>
              <w:ind w:left="91" w:right="0" w:firstLine="0"/>
              <w:jc w:val="center"/>
            </w:pPr>
            <w:r>
              <w:t>24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4" w:right="0" w:firstLine="0"/>
              <w:jc w:val="left"/>
            </w:pPr>
            <w:r>
              <w:t>Самостоятельные работы по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89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2"/>
        </w:trPr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E17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6"/>
              </w:rPr>
              <w:t>Пособие для преподавателей средней школы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89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77" w:right="0" w:firstLine="0"/>
              <w:jc w:val="center"/>
            </w:pPr>
            <w:r>
              <w:t>25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4" w:right="0" w:firstLine="0"/>
              <w:jc w:val="left"/>
            </w:pPr>
            <w:r>
              <w:t>Методика обучения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85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59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20" w:right="0" w:firstLine="0"/>
              <w:jc w:val="left"/>
            </w:pPr>
            <w:r>
              <w:t>26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4" w:right="0" w:firstLine="0"/>
            </w:pPr>
            <w:r>
              <w:t>Политехническое образование и профориентация учащихся в процессе обучения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89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77" w:right="0" w:firstLine="0"/>
              <w:jc w:val="center"/>
            </w:pPr>
            <w:r>
              <w:t>27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9" w:right="0" w:firstLine="0"/>
              <w:jc w:val="left"/>
            </w:pPr>
            <w:r>
              <w:t>Общая методика обучения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80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20" w:right="0" w:firstLine="0"/>
              <w:jc w:val="left"/>
            </w:pPr>
            <w:r>
              <w:t>28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4" w:right="0" w:firstLine="0"/>
              <w:jc w:val="left"/>
            </w:pPr>
            <w:r>
              <w:t>500 задач по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80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2" w:line="259" w:lineRule="auto"/>
              <w:ind w:left="82" w:right="0" w:firstLine="0"/>
              <w:jc w:val="center"/>
            </w:pPr>
            <w:r>
              <w:t>29</w:t>
            </w:r>
          </w:p>
          <w:p w:rsidR="00E1717A" w:rsidRDefault="000B56ED">
            <w:pPr>
              <w:spacing w:after="0" w:line="259" w:lineRule="auto"/>
              <w:ind w:left="82" w:right="0" w:firstLine="0"/>
              <w:jc w:val="center"/>
            </w:pPr>
            <w:r>
              <w:t>30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4" w:right="0" w:firstLine="0"/>
              <w:jc w:val="left"/>
            </w:pPr>
            <w:r>
              <w:t>Изучение химии 9-10 кл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75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299"/>
        </w:trPr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E17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9" w:right="0" w:firstLine="0"/>
              <w:jc w:val="left"/>
            </w:pPr>
            <w:r>
              <w:t>Сборник самостоятельных и контрольных работ по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75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6"/>
              </w:rPr>
              <w:t>31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4" w:right="0" w:firstLine="0"/>
              <w:jc w:val="left"/>
            </w:pPr>
            <w:r>
              <w:t>Химические викторины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75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82" w:right="0" w:firstLine="0"/>
              <w:jc w:val="center"/>
            </w:pPr>
            <w:r>
              <w:t>32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4" w:right="0" w:firstLine="0"/>
              <w:jc w:val="left"/>
            </w:pPr>
            <w:r>
              <w:t>Задачи и упражнения по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75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1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72" w:right="0" w:firstLine="0"/>
              <w:jc w:val="center"/>
            </w:pPr>
            <w:r>
              <w:t>33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4" w:right="0" w:firstLine="0"/>
              <w:jc w:val="left"/>
            </w:pPr>
            <w:r>
              <w:t>Задачи по химии для самостоятельной работы учащихся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75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82" w:right="0" w:firstLine="0"/>
              <w:jc w:val="center"/>
            </w:pPr>
            <w:r>
              <w:t>34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9" w:right="0" w:firstLine="0"/>
              <w:jc w:val="left"/>
            </w:pPr>
            <w:r>
              <w:t>На уроках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75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72" w:right="0" w:firstLine="0"/>
              <w:jc w:val="center"/>
            </w:pPr>
            <w:r>
              <w:t>35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4" w:right="0" w:firstLine="0"/>
              <w:jc w:val="left"/>
            </w:pPr>
            <w:r>
              <w:t>Развитие учащихся при обучении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75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72" w:right="0" w:firstLine="0"/>
              <w:jc w:val="center"/>
            </w:pPr>
            <w:r>
              <w:t>36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4" w:right="0" w:firstLine="0"/>
              <w:jc w:val="left"/>
            </w:pPr>
            <w:r>
              <w:t>Обучение химии в 10 кл часть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70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67" w:right="0" w:firstLine="0"/>
              <w:jc w:val="center"/>
            </w:pPr>
            <w:r>
              <w:t>37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4" w:right="0" w:firstLine="0"/>
              <w:jc w:val="left"/>
            </w:pPr>
            <w:r>
              <w:t>Обучение химии в 10 кл часть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75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6"/>
              </w:rPr>
              <w:lastRenderedPageBreak/>
              <w:t>38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5" w:right="0" w:firstLine="0"/>
              <w:jc w:val="left"/>
            </w:pPr>
            <w:r>
              <w:t>Лабораторные работы по органической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70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29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10" w:right="0" w:firstLine="0"/>
              <w:jc w:val="left"/>
            </w:pPr>
            <w:r>
              <w:t>39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5" w:right="0" w:firstLine="0"/>
              <w:jc w:val="left"/>
            </w:pPr>
            <w:r>
              <w:t>Химическая связь и изучение ее в средней школе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70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06" w:right="0" w:firstLine="0"/>
              <w:jc w:val="left"/>
            </w:pPr>
            <w:r>
              <w:t>40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4" w:right="0" w:firstLine="0"/>
              <w:jc w:val="left"/>
            </w:pPr>
            <w:r>
              <w:t>Использование учебного оборудования на уроках химии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61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6"/>
              </w:rPr>
              <w:t>41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0" w:right="0" w:firstLine="0"/>
              <w:jc w:val="left"/>
            </w:pPr>
            <w:r>
              <w:t>Учителю об основах химической технологии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61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E1717A" w:rsidTr="00891F50">
        <w:trPr>
          <w:trHeight w:val="31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06" w:right="0" w:firstLine="0"/>
              <w:jc w:val="left"/>
            </w:pPr>
            <w:r>
              <w:t>42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4" w:right="0" w:firstLine="0"/>
              <w:jc w:val="left"/>
            </w:pPr>
            <w:r>
              <w:t>Неорганическая химия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61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</w:tbl>
    <w:tbl>
      <w:tblPr>
        <w:tblStyle w:val="TableGrid"/>
        <w:tblpPr w:vertAnchor="text" w:horzAnchor="page" w:tblpX="556" w:tblpY="-571"/>
        <w:tblOverlap w:val="never"/>
        <w:tblW w:w="9559" w:type="dxa"/>
        <w:tblInd w:w="0" w:type="dxa"/>
        <w:tblCellMar>
          <w:top w:w="40" w:type="dxa"/>
          <w:left w:w="103" w:type="dxa"/>
          <w:right w:w="205" w:type="dxa"/>
        </w:tblCellMar>
        <w:tblLook w:val="04A0" w:firstRow="1" w:lastRow="0" w:firstColumn="1" w:lastColumn="0" w:noHBand="0" w:noVBand="1"/>
      </w:tblPr>
      <w:tblGrid>
        <w:gridCol w:w="678"/>
        <w:gridCol w:w="7082"/>
        <w:gridCol w:w="1799"/>
      </w:tblGrid>
      <w:tr w:rsidR="005629EC" w:rsidTr="005629EC">
        <w:trPr>
          <w:trHeight w:val="302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101" w:right="0" w:firstLine="0"/>
              <w:jc w:val="center"/>
            </w:pPr>
            <w:r>
              <w:t>43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24" w:right="0" w:firstLine="0"/>
              <w:jc w:val="left"/>
            </w:pPr>
            <w:r>
              <w:t>Изучение химии в 9 классе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Pr="005629EC" w:rsidRDefault="005629EC" w:rsidP="005629EC">
            <w:pPr>
              <w:spacing w:after="0" w:line="259" w:lineRule="auto"/>
              <w:ind w:left="109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5629EC" w:rsidTr="005629EC">
        <w:trPr>
          <w:trHeight w:val="30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115" w:right="0" w:firstLine="0"/>
              <w:jc w:val="left"/>
            </w:pPr>
            <w:r>
              <w:t>44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24" w:right="0" w:firstLine="0"/>
              <w:jc w:val="left"/>
            </w:pPr>
            <w:r>
              <w:t>Изучение строения и свойств органических веществ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Pr="005629EC" w:rsidRDefault="005629EC" w:rsidP="005629EC">
            <w:pPr>
              <w:spacing w:after="0" w:line="259" w:lineRule="auto"/>
              <w:ind w:left="113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5629EC" w:rsidTr="005629EC">
        <w:trPr>
          <w:trHeight w:val="302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106" w:right="0" w:firstLine="0"/>
              <w:jc w:val="center"/>
            </w:pPr>
            <w:r>
              <w:t>45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19" w:right="0" w:firstLine="0"/>
              <w:jc w:val="left"/>
            </w:pPr>
            <w:r>
              <w:t>Организация работы лаборанта в школьном кабинете химии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Pr="005629EC" w:rsidRDefault="005629EC" w:rsidP="005629EC">
            <w:pPr>
              <w:spacing w:after="0" w:line="259" w:lineRule="auto"/>
              <w:ind w:left="104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5629EC" w:rsidTr="005629EC">
        <w:trPr>
          <w:trHeight w:val="305"/>
        </w:trPr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7" w:line="259" w:lineRule="auto"/>
              <w:ind w:left="106" w:right="0" w:firstLine="0"/>
              <w:jc w:val="center"/>
            </w:pPr>
            <w:r>
              <w:rPr>
                <w:u w:val="single" w:color="000000"/>
              </w:rPr>
              <w:t>46</w:t>
            </w:r>
          </w:p>
          <w:p w:rsidR="005629EC" w:rsidRDefault="005629EC" w:rsidP="005629EC">
            <w:pPr>
              <w:spacing w:after="0" w:line="259" w:lineRule="auto"/>
              <w:ind w:left="101" w:right="0" w:firstLine="0"/>
              <w:jc w:val="center"/>
            </w:pPr>
            <w:r>
              <w:t>47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24" w:right="0" w:firstLine="0"/>
              <w:jc w:val="left"/>
            </w:pPr>
            <w:r>
              <w:t>Преподавание неорганической химии в 9 кл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Pr="005629EC" w:rsidRDefault="005629EC" w:rsidP="005629EC">
            <w:pPr>
              <w:spacing w:after="0" w:line="259" w:lineRule="auto"/>
              <w:ind w:left="99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2</w:t>
            </w:r>
          </w:p>
        </w:tc>
      </w:tr>
      <w:tr w:rsidR="005629EC" w:rsidTr="005629EC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24" w:right="0" w:firstLine="0"/>
              <w:jc w:val="left"/>
            </w:pPr>
            <w:r>
              <w:t xml:space="preserve">Изучение </w:t>
            </w:r>
            <w:r w:rsidRPr="005629EC">
              <w:t>химии в 7-8 классах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29EC" w:rsidRPr="005629EC" w:rsidRDefault="005629EC" w:rsidP="005629EC">
            <w:pPr>
              <w:spacing w:after="0" w:line="259" w:lineRule="auto"/>
              <w:ind w:left="99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5629EC" w:rsidTr="005629EC">
        <w:trPr>
          <w:trHeight w:val="59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110" w:right="0" w:firstLine="0"/>
              <w:jc w:val="center"/>
            </w:pPr>
            <w:r>
              <w:t>48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19" w:right="0" w:firstLine="5"/>
            </w:pPr>
            <w:r>
              <w:t>Методика формирования учащихся основных понятий органической химии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Pr="005629EC" w:rsidRDefault="005629EC" w:rsidP="005629EC">
            <w:pPr>
              <w:spacing w:after="0" w:line="259" w:lineRule="auto"/>
              <w:ind w:left="99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5629EC" w:rsidTr="005629EC">
        <w:trPr>
          <w:trHeight w:val="30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101" w:right="0" w:firstLine="0"/>
              <w:jc w:val="center"/>
            </w:pPr>
            <w:r>
              <w:t>49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24" w:right="0" w:firstLine="0"/>
              <w:jc w:val="left"/>
            </w:pPr>
            <w:r>
              <w:t>Методика преподавания основ химического анализа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Pr="005629EC" w:rsidRDefault="005629EC" w:rsidP="005629EC">
            <w:pPr>
              <w:spacing w:after="0" w:line="259" w:lineRule="auto"/>
              <w:ind w:left="104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5629EC" w:rsidTr="005629EC">
        <w:trPr>
          <w:trHeight w:val="30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110" w:right="0" w:firstLine="0"/>
              <w:jc w:val="center"/>
            </w:pPr>
            <w:r>
              <w:t>50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24" w:right="0" w:firstLine="0"/>
              <w:jc w:val="left"/>
            </w:pPr>
            <w:r>
              <w:t>Преподавание органической химии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Pr="005629EC" w:rsidRDefault="005629EC" w:rsidP="005629EC">
            <w:pPr>
              <w:spacing w:after="0" w:line="259" w:lineRule="auto"/>
              <w:ind w:left="99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5629EC" w:rsidTr="007F4E22">
        <w:trPr>
          <w:trHeight w:val="307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6"/>
              </w:rPr>
              <w:t>51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Преподавание неорганической химии в средней школе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Pr="005629EC" w:rsidRDefault="005629EC" w:rsidP="005629EC">
            <w:pPr>
              <w:spacing w:after="0" w:line="259" w:lineRule="auto"/>
              <w:ind w:left="104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5629EC" w:rsidTr="007F4E22">
        <w:trPr>
          <w:trHeight w:val="30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C" w:rsidRDefault="005629EC" w:rsidP="005629EC">
            <w:pPr>
              <w:spacing w:after="0" w:line="259" w:lineRule="auto"/>
              <w:ind w:left="106" w:right="0" w:firstLine="0"/>
              <w:jc w:val="center"/>
            </w:pPr>
            <w:r>
              <w:t>52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C" w:rsidRDefault="005629EC" w:rsidP="005629EC">
            <w:pPr>
              <w:spacing w:after="0" w:line="259" w:lineRule="auto"/>
              <w:ind w:right="0" w:firstLine="0"/>
              <w:jc w:val="left"/>
            </w:pPr>
            <w:r>
              <w:t>Задачи по химии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629EC" w:rsidRPr="005629EC" w:rsidRDefault="005629EC" w:rsidP="005629EC">
            <w:pPr>
              <w:spacing w:after="0" w:line="259" w:lineRule="auto"/>
              <w:ind w:left="104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5629EC" w:rsidTr="007F4E22">
        <w:trPr>
          <w:trHeight w:val="30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C" w:rsidRDefault="005629EC" w:rsidP="005629EC">
            <w:pPr>
              <w:spacing w:after="0" w:line="259" w:lineRule="auto"/>
              <w:ind w:left="106" w:right="0" w:firstLine="0"/>
              <w:jc w:val="center"/>
            </w:pPr>
            <w:r>
              <w:t>53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C" w:rsidRDefault="005629EC" w:rsidP="005629EC">
            <w:pPr>
              <w:spacing w:after="0" w:line="259" w:lineRule="auto"/>
              <w:ind w:left="14" w:right="0" w:firstLine="0"/>
              <w:jc w:val="left"/>
            </w:pPr>
            <w:r>
              <w:t>Строение и свойства органических веществ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629EC" w:rsidRPr="005629EC" w:rsidRDefault="005629EC" w:rsidP="005629EC">
            <w:pPr>
              <w:spacing w:after="0" w:line="259" w:lineRule="auto"/>
              <w:ind w:left="99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5629EC" w:rsidTr="007F4E22">
        <w:trPr>
          <w:trHeight w:val="302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C" w:rsidRDefault="005629EC" w:rsidP="005629EC">
            <w:pPr>
              <w:spacing w:after="12" w:line="259" w:lineRule="auto"/>
              <w:ind w:left="106" w:right="0" w:firstLine="0"/>
              <w:jc w:val="center"/>
            </w:pPr>
            <w:r>
              <w:t>54</w:t>
            </w:r>
          </w:p>
          <w:p w:rsidR="005629EC" w:rsidRDefault="005629EC" w:rsidP="005629EC">
            <w:pPr>
              <w:spacing w:after="0" w:line="259" w:lineRule="auto"/>
              <w:ind w:left="96" w:right="0" w:firstLine="0"/>
              <w:jc w:val="center"/>
            </w:pPr>
            <w:r>
              <w:t>55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C" w:rsidRDefault="005629EC" w:rsidP="005629EC">
            <w:pPr>
              <w:spacing w:after="0" w:line="259" w:lineRule="auto"/>
              <w:ind w:left="14" w:right="0" w:firstLine="0"/>
              <w:jc w:val="left"/>
            </w:pPr>
            <w:r>
              <w:t>Задачи и упражнения по общей химии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629EC" w:rsidRPr="005629EC" w:rsidRDefault="005629EC" w:rsidP="005629EC">
            <w:pPr>
              <w:spacing w:after="0" w:line="259" w:lineRule="auto"/>
              <w:ind w:left="99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5629EC" w:rsidTr="007F4E22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C" w:rsidRDefault="005629EC" w:rsidP="005629E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C" w:rsidRDefault="005629EC" w:rsidP="005629EC">
            <w:pPr>
              <w:spacing w:after="0" w:line="259" w:lineRule="auto"/>
              <w:ind w:right="0" w:firstLine="0"/>
              <w:jc w:val="left"/>
            </w:pPr>
            <w:r>
              <w:t>Химические олимпиады в школе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629EC" w:rsidRPr="005629EC" w:rsidRDefault="005629EC" w:rsidP="005629EC">
            <w:pPr>
              <w:spacing w:after="0" w:line="259" w:lineRule="auto"/>
              <w:ind w:left="94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5629EC" w:rsidTr="007F4E22">
        <w:trPr>
          <w:trHeight w:val="29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C" w:rsidRDefault="005629EC" w:rsidP="005629EC">
            <w:pPr>
              <w:spacing w:after="0" w:line="259" w:lineRule="auto"/>
              <w:ind w:left="101" w:right="0" w:firstLine="0"/>
              <w:jc w:val="center"/>
            </w:pPr>
            <w:r>
              <w:t>56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C" w:rsidRDefault="005629EC" w:rsidP="005629EC">
            <w:pPr>
              <w:spacing w:after="0" w:line="259" w:lineRule="auto"/>
              <w:ind w:left="14" w:right="0" w:firstLine="0"/>
              <w:jc w:val="left"/>
            </w:pPr>
            <w:r>
              <w:t>Педагогический поиск : опыты проблемы находки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629EC" w:rsidRPr="005629EC" w:rsidRDefault="005629EC" w:rsidP="005629EC">
            <w:pPr>
              <w:spacing w:after="0" w:line="259" w:lineRule="auto"/>
              <w:ind w:left="89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5629EC" w:rsidTr="007F4E22">
        <w:trPr>
          <w:trHeight w:val="302"/>
        </w:trPr>
        <w:tc>
          <w:tcPr>
            <w:tcW w:w="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86" w:right="0" w:firstLine="0"/>
              <w:jc w:val="center"/>
            </w:pPr>
            <w:r>
              <w:t>57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0" w:right="0" w:firstLine="0"/>
              <w:jc w:val="left"/>
            </w:pPr>
            <w:r>
              <w:t>Учет знаний по химии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Pr="005629EC" w:rsidRDefault="005629EC" w:rsidP="005629EC">
            <w:pPr>
              <w:spacing w:after="0" w:line="259" w:lineRule="auto"/>
              <w:ind w:left="94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5629EC" w:rsidTr="005629EC">
        <w:trPr>
          <w:trHeight w:val="302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101" w:right="0" w:firstLine="0"/>
              <w:jc w:val="center"/>
            </w:pPr>
            <w:r>
              <w:t>58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right="0" w:firstLine="0"/>
              <w:jc w:val="left"/>
            </w:pPr>
            <w:r>
              <w:t>Органическая химия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Pr="005629EC" w:rsidRDefault="005629EC" w:rsidP="005629EC">
            <w:pPr>
              <w:spacing w:after="0" w:line="259" w:lineRule="auto"/>
              <w:ind w:left="85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  <w:tr w:rsidR="005629EC" w:rsidTr="005629EC">
        <w:trPr>
          <w:trHeight w:val="30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96" w:right="0" w:firstLine="0"/>
              <w:jc w:val="center"/>
            </w:pPr>
            <w:r>
              <w:t>59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Default="005629EC" w:rsidP="005629EC">
            <w:pPr>
              <w:spacing w:after="0" w:line="259" w:lineRule="auto"/>
              <w:ind w:left="14" w:right="0" w:firstLine="0"/>
              <w:jc w:val="left"/>
            </w:pPr>
            <w:r>
              <w:t>Кабинет химии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9EC" w:rsidRPr="005629EC" w:rsidRDefault="005629EC" w:rsidP="005629EC">
            <w:pPr>
              <w:spacing w:after="0" w:line="259" w:lineRule="auto"/>
              <w:ind w:left="80" w:right="0" w:firstLine="0"/>
              <w:jc w:val="center"/>
              <w:rPr>
                <w:sz w:val="22"/>
              </w:rPr>
            </w:pPr>
            <w:r w:rsidRPr="005629EC">
              <w:rPr>
                <w:sz w:val="22"/>
              </w:rPr>
              <w:t>1</w:t>
            </w:r>
          </w:p>
        </w:tc>
      </w:tr>
    </w:tbl>
    <w:p w:rsidR="00E1717A" w:rsidRDefault="000B56ED">
      <w:pPr>
        <w:spacing w:after="0" w:line="259" w:lineRule="auto"/>
        <w:ind w:left="-1430" w:right="1450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908304</wp:posOffset>
            </wp:positionH>
            <wp:positionV relativeFrom="page">
              <wp:posOffset>1393333</wp:posOffset>
            </wp:positionV>
            <wp:extent cx="27432" cy="21342"/>
            <wp:effectExtent l="0" t="0" r="0" b="0"/>
            <wp:wrapTopAndBottom/>
            <wp:docPr id="21136" name="Picture 21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6" name="Picture 2113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1717A" w:rsidRDefault="000B56ED">
      <w:pPr>
        <w:spacing w:after="0" w:line="259" w:lineRule="auto"/>
        <w:ind w:left="24" w:right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893064</wp:posOffset>
            </wp:positionH>
            <wp:positionV relativeFrom="page">
              <wp:posOffset>1405529</wp:posOffset>
            </wp:positionV>
            <wp:extent cx="27432" cy="24391"/>
            <wp:effectExtent l="0" t="0" r="0" b="0"/>
            <wp:wrapTopAndBottom/>
            <wp:docPr id="24763" name="Picture 24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63" name="Picture 2476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Каталог библиотеки кабинета</w:t>
      </w:r>
    </w:p>
    <w:tbl>
      <w:tblPr>
        <w:tblStyle w:val="TableGrid"/>
        <w:tblW w:w="9560" w:type="dxa"/>
        <w:tblInd w:w="-871" w:type="dxa"/>
        <w:tblCellMar>
          <w:top w:w="10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6668"/>
        <w:gridCol w:w="2230"/>
      </w:tblGrid>
      <w:tr w:rsidR="00E1717A" w:rsidTr="00A811DE">
        <w:trPr>
          <w:trHeight w:val="307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E17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50" w:right="0" w:firstLine="0"/>
              <w:jc w:val="center"/>
            </w:pPr>
            <w:r>
              <w:t>Количество</w:t>
            </w:r>
          </w:p>
        </w:tc>
      </w:tr>
      <w:tr w:rsidR="00E1717A" w:rsidTr="00A811DE">
        <w:trPr>
          <w:trHeight w:val="301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4" w:right="0" w:firstLine="0"/>
              <w:jc w:val="left"/>
            </w:pPr>
            <w:r>
              <w:t>Соединения в квадратных скобках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1" w:right="0" w:firstLine="0"/>
              <w:jc w:val="center"/>
            </w:pPr>
            <w:r>
              <w:t>2</w:t>
            </w:r>
          </w:p>
        </w:tc>
      </w:tr>
      <w:tr w:rsidR="00E1717A" w:rsidTr="00A811DE">
        <w:trPr>
          <w:trHeight w:val="304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43" w:right="0" w:firstLine="0"/>
              <w:jc w:val="center"/>
            </w:pPr>
            <w:r>
              <w:t>2.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4" w:right="0" w:firstLine="0"/>
              <w:jc w:val="left"/>
            </w:pPr>
            <w:r>
              <w:t>Физическая и коллоидная химия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40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2"/>
        </w:trPr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8"/>
              </w:rPr>
              <w:t>з.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8" w:right="0" w:firstLine="0"/>
              <w:jc w:val="left"/>
            </w:pPr>
            <w:r>
              <w:t>Популярная библиотека химических элементов Sb-Bi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40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4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43" w:right="0" w:firstLine="0"/>
              <w:jc w:val="center"/>
            </w:pPr>
            <w:r>
              <w:t>4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8" w:right="0" w:firstLine="0"/>
              <w:jc w:val="left"/>
            </w:pPr>
            <w:r>
              <w:t>Популярная библиотека химических элементов Mn-Sn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35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7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8" w:right="0" w:firstLine="0"/>
              <w:jc w:val="center"/>
            </w:pPr>
            <w:r>
              <w:t>5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8" w:right="0" w:firstLine="0"/>
              <w:jc w:val="left"/>
            </w:pPr>
            <w:r>
              <w:t>Популярная библиотека химических элементов Ро-.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35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5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8" w:right="0" w:firstLine="0"/>
              <w:jc w:val="center"/>
            </w:pPr>
            <w:r>
              <w:t>6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8" w:right="0" w:firstLine="0"/>
              <w:jc w:val="left"/>
            </w:pPr>
            <w:r>
              <w:t>Книга для чтения по неорганической химии 1 часть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35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299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8" w:right="0" w:firstLine="0"/>
              <w:jc w:val="left"/>
            </w:pPr>
            <w:r>
              <w:t>Книга для чтения по неорганической химии 2 часть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31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2</w:t>
            </w:r>
          </w:p>
        </w:tc>
      </w:tr>
      <w:tr w:rsidR="00E1717A" w:rsidTr="00D66A82">
        <w:trPr>
          <w:trHeight w:val="221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6"/>
              </w:rPr>
              <w:t>8</w:t>
            </w:r>
          </w:p>
          <w:p w:rsidR="00E1717A" w:rsidRDefault="00E1717A">
            <w:pPr>
              <w:spacing w:after="0" w:line="259" w:lineRule="auto"/>
              <w:ind w:left="24" w:right="0" w:firstLine="0"/>
              <w:jc w:val="center"/>
            </w:pP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9" w:right="0" w:firstLine="0"/>
              <w:jc w:val="left"/>
            </w:pPr>
            <w:r>
              <w:t>Основы химического анализа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35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8575C8" w:rsidP="008575C8">
            <w:pPr>
              <w:spacing w:after="0" w:line="259" w:lineRule="auto"/>
              <w:ind w:left="24" w:right="0"/>
              <w:jc w:val="center"/>
            </w:pPr>
            <w: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Чистота вещества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35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1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8" w:right="0" w:firstLine="0"/>
              <w:jc w:val="center"/>
            </w:pPr>
            <w:r>
              <w:t>10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9" w:right="0" w:firstLine="0"/>
              <w:jc w:val="left"/>
            </w:pPr>
            <w:r>
              <w:t>Строение вещества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31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4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8"/>
              </w:rPr>
              <w:t>11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6"/>
              </w:rPr>
              <w:t>От атома к молекуле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26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5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6"/>
              </w:rPr>
              <w:t>12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4" w:right="0" w:firstLine="0"/>
              <w:jc w:val="left"/>
            </w:pPr>
            <w:r>
              <w:t>Подражающие молниям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21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7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6"/>
              </w:rPr>
              <w:t>13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9" w:right="0" w:firstLine="0"/>
              <w:jc w:val="left"/>
            </w:pPr>
            <w:r>
              <w:t>Редкие элементы и их география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21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6"/>
              </w:rPr>
              <w:t>14</w:t>
            </w:r>
          </w:p>
          <w:p w:rsidR="00E1717A" w:rsidRDefault="00E1717A">
            <w:pPr>
              <w:spacing w:after="0" w:line="259" w:lineRule="auto"/>
              <w:ind w:left="24" w:right="0" w:firstLine="0"/>
              <w:jc w:val="center"/>
            </w:pP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О современных проблемах периодической системы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16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D66A82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8575C8" w:rsidP="007F4E22">
            <w:pPr>
              <w:spacing w:after="0" w:line="259" w:lineRule="auto"/>
              <w:ind w:left="24" w:right="0"/>
              <w:jc w:val="center"/>
            </w:pPr>
            <w:r>
              <w:rPr>
                <w:sz w:val="26"/>
              </w:rPr>
              <w:t>15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9" w:right="0" w:firstLine="0"/>
              <w:jc w:val="left"/>
            </w:pPr>
            <w:r w:rsidRPr="00D66A82">
              <w:t>Химия созидающая</w:t>
            </w:r>
            <w:r>
              <w:t>, химия разрушающая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7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D66A82">
        <w:trPr>
          <w:trHeight w:val="304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6"/>
              </w:rPr>
              <w:t>16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9" w:right="0" w:firstLine="0"/>
              <w:jc w:val="left"/>
            </w:pPr>
            <w:r>
              <w:t>Путешествие по ШЕТОЙ группе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11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4"/>
        </w:trPr>
        <w:tc>
          <w:tcPr>
            <w:tcW w:w="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717A" w:rsidRDefault="000B56ED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6"/>
              </w:rPr>
              <w:t>17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Три триады и шесть невидимок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7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717A" w:rsidRDefault="000B56ED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6"/>
              </w:rPr>
              <w:t>18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Пятая вертикаль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11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5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6"/>
              </w:rPr>
              <w:t>19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4" w:right="0" w:firstLine="0"/>
              <w:jc w:val="left"/>
            </w:pPr>
            <w:r>
              <w:t>Под знаком углерода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11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4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right="0" w:firstLine="0"/>
              <w:jc w:val="center"/>
            </w:pPr>
            <w:r>
              <w:t>20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Щелочноземельные металлы и подгруппа цинка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11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10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right="0" w:firstLine="0"/>
              <w:jc w:val="center"/>
            </w:pPr>
            <w:r>
              <w:rPr>
                <w:sz w:val="26"/>
              </w:rPr>
              <w:t>21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4" w:right="0" w:firstLine="0"/>
              <w:jc w:val="left"/>
            </w:pPr>
            <w:r>
              <w:t>Рожденные электричеством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11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5" w:right="0" w:firstLine="0"/>
              <w:jc w:val="center"/>
            </w:pPr>
            <w:r>
              <w:t>22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4" w:right="0" w:firstLine="0"/>
              <w:jc w:val="left"/>
            </w:pPr>
            <w:r>
              <w:t>Химия (с</w:t>
            </w:r>
            <w:r>
              <w:rPr>
                <w:u w:val="single" w:color="000000"/>
              </w:rPr>
              <w:t>правочные</w:t>
            </w:r>
            <w:r>
              <w:t xml:space="preserve"> материалы)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2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3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5" w:right="0" w:firstLine="0"/>
              <w:jc w:val="center"/>
            </w:pPr>
            <w:r>
              <w:t>23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24" w:right="0" w:firstLine="0"/>
              <w:jc w:val="left"/>
            </w:pPr>
            <w:r>
              <w:t>Пластмассы и резины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2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10" w:right="0" w:firstLine="0"/>
              <w:jc w:val="left"/>
            </w:pPr>
            <w:r>
              <w:t>24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Не только в воде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2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0" w:firstLine="0"/>
              <w:jc w:val="center"/>
            </w:pPr>
            <w:r>
              <w:t>25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right="0" w:firstLine="0"/>
              <w:jc w:val="left"/>
            </w:pPr>
            <w:r>
              <w:t>Соединения высшего порядка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2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299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10" w:right="0" w:firstLine="0"/>
              <w:jc w:val="left"/>
            </w:pPr>
            <w:r>
              <w:t>26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right="0" w:firstLine="0"/>
              <w:jc w:val="left"/>
            </w:pPr>
            <w:r>
              <w:t>Элементоорганические соединения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2" w:right="0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A" w:rsidRDefault="000B56ED">
            <w:pPr>
              <w:spacing w:after="0" w:line="259" w:lineRule="auto"/>
              <w:ind w:left="110" w:right="0" w:firstLine="0"/>
              <w:jc w:val="left"/>
            </w:pPr>
            <w:r>
              <w:t>27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5" w:right="0" w:firstLine="0"/>
              <w:jc w:val="left"/>
            </w:pPr>
            <w:r>
              <w:t>Химия в промышленности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0" w:right="8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A" w:rsidRDefault="000B56ED">
            <w:pPr>
              <w:spacing w:after="0" w:line="259" w:lineRule="auto"/>
              <w:ind w:left="110" w:right="0" w:firstLine="0"/>
              <w:jc w:val="left"/>
            </w:pPr>
            <w:r>
              <w:t>28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0" w:right="0" w:firstLine="0"/>
              <w:jc w:val="left"/>
            </w:pPr>
            <w:r>
              <w:t>Летающие металлы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0" w:right="13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D66A82">
        <w:trPr>
          <w:trHeight w:val="43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A" w:rsidRDefault="000B56ED">
            <w:pPr>
              <w:spacing w:after="7" w:line="259" w:lineRule="auto"/>
              <w:ind w:left="110" w:right="0" w:firstLine="0"/>
              <w:jc w:val="left"/>
            </w:pPr>
            <w:r>
              <w:t>29</w:t>
            </w:r>
          </w:p>
          <w:p w:rsidR="00E1717A" w:rsidRDefault="00E1717A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66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right="0" w:firstLine="0"/>
              <w:jc w:val="left"/>
            </w:pPr>
            <w:r>
              <w:t>Чудеса? Нет, химия!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0" w:right="8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A" w:rsidRDefault="005629EC" w:rsidP="005629EC">
            <w:pPr>
              <w:spacing w:after="0" w:line="259" w:lineRule="auto"/>
              <w:ind w:left="5" w:right="0"/>
              <w:jc w:val="center"/>
            </w:pPr>
            <w:r>
              <w:t>30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19" w:right="0" w:firstLine="0"/>
              <w:jc w:val="left"/>
            </w:pPr>
            <w:r>
              <w:t>Можно ли сделать золото?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0" w:right="13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A" w:rsidRDefault="000B56ED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31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5" w:right="0" w:firstLine="0"/>
              <w:jc w:val="left"/>
            </w:pPr>
            <w:r>
              <w:t>Химия на досуге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0" w:right="8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  <w:tr w:rsidR="00E1717A" w:rsidTr="00A811DE">
        <w:trPr>
          <w:trHeight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A" w:rsidRDefault="000B56ED">
            <w:pPr>
              <w:spacing w:after="0" w:line="259" w:lineRule="auto"/>
              <w:ind w:left="0" w:right="10" w:firstLine="0"/>
              <w:jc w:val="center"/>
            </w:pPr>
            <w:r>
              <w:t>32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717A" w:rsidRDefault="000B56ED">
            <w:pPr>
              <w:spacing w:after="0" w:line="259" w:lineRule="auto"/>
              <w:ind w:left="5" w:right="0" w:firstLine="0"/>
              <w:jc w:val="left"/>
            </w:pPr>
            <w:r>
              <w:t>Занимательные очерки по химии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17A" w:rsidRPr="005629EC" w:rsidRDefault="000B56ED">
            <w:pPr>
              <w:spacing w:after="0" w:line="259" w:lineRule="auto"/>
              <w:ind w:left="0" w:right="8" w:firstLine="0"/>
              <w:jc w:val="center"/>
              <w:rPr>
                <w:sz w:val="32"/>
                <w:szCs w:val="32"/>
              </w:rPr>
            </w:pPr>
            <w:r w:rsidRPr="005629EC">
              <w:rPr>
                <w:sz w:val="32"/>
                <w:szCs w:val="32"/>
              </w:rPr>
              <w:t>1</w:t>
            </w:r>
          </w:p>
        </w:tc>
      </w:tr>
    </w:tbl>
    <w:p w:rsidR="00E1717A" w:rsidRDefault="000B56ED" w:rsidP="00D66A82">
      <w:pPr>
        <w:spacing w:after="38" w:line="259" w:lineRule="auto"/>
        <w:ind w:left="0" w:right="-15" w:firstLine="0"/>
        <w:jc w:val="left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 wp14:anchorId="284EB60B" wp14:editId="6EAA9C09">
            <wp:simplePos x="0" y="0"/>
            <wp:positionH relativeFrom="page">
              <wp:posOffset>414528</wp:posOffset>
            </wp:positionH>
            <wp:positionV relativeFrom="page">
              <wp:posOffset>185981</wp:posOffset>
            </wp:positionV>
            <wp:extent cx="292608" cy="18293"/>
            <wp:effectExtent l="0" t="0" r="0" b="0"/>
            <wp:wrapTopAndBottom/>
            <wp:docPr id="29888" name="Picture 29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88" name="Picture 2988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Отчет о химических реактивах СОШ № </w:t>
      </w:r>
      <w:r w:rsidR="00891F50">
        <w:rPr>
          <w:sz w:val="22"/>
        </w:rPr>
        <w:t>60</w:t>
      </w:r>
      <w:r>
        <w:rPr>
          <w:sz w:val="22"/>
        </w:rPr>
        <w:t xml:space="preserve"> г. Бишкек </w:t>
      </w:r>
      <w:r w:rsidR="00891F50">
        <w:rPr>
          <w:sz w:val="22"/>
        </w:rPr>
        <w:t xml:space="preserve">Октябрьского района </w:t>
      </w:r>
    </w:p>
    <w:tbl>
      <w:tblPr>
        <w:tblStyle w:val="TableGrid"/>
        <w:tblW w:w="1148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4678"/>
        <w:gridCol w:w="1417"/>
        <w:gridCol w:w="1560"/>
        <w:gridCol w:w="1697"/>
        <w:gridCol w:w="1144"/>
      </w:tblGrid>
      <w:tr w:rsidR="007F4E22" w:rsidTr="008575C8">
        <w:trPr>
          <w:gridAfter w:val="1"/>
          <w:wAfter w:w="1144" w:type="dxa"/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63" w:right="0" w:firstLine="0"/>
              <w:jc w:val="center"/>
            </w:pPr>
            <w:r>
              <w:t>№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 xml:space="preserve">Неорганические            вещества Название химических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20"/>
              </w:rPr>
              <w:t>Масса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Год выпуска и срок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Количество</w:t>
            </w:r>
          </w:p>
        </w:tc>
      </w:tr>
      <w:tr w:rsidR="007F4E22" w:rsidTr="008575C8">
        <w:trPr>
          <w:gridAfter w:val="1"/>
          <w:wAfter w:w="1144" w:type="dxa"/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химических реактивов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4" w:right="0" w:firstLine="5"/>
              <w:jc w:val="left"/>
            </w:pPr>
            <w:r>
              <w:rPr>
                <w:sz w:val="22"/>
              </w:rPr>
              <w:t>граммах и объем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годности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4E22" w:rsidTr="008575C8">
        <w:trPr>
          <w:gridAfter w:val="1"/>
          <w:wAfter w:w="1144" w:type="dxa"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Соли: сульфат калия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Сульфат </w:t>
            </w:r>
            <w:r w:rsidRPr="00D66A82">
              <w:rPr>
                <w:sz w:val="22"/>
              </w:rPr>
              <w:t>меди (П) водный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Сульфат цинка (техн.)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Сульфат </w:t>
            </w:r>
            <w:r>
              <w:rPr>
                <w:sz w:val="20"/>
                <w:u w:val="single" w:color="000000"/>
              </w:rPr>
              <w:t>магн</w:t>
            </w:r>
            <w:r>
              <w:rPr>
                <w:sz w:val="20"/>
              </w:rPr>
              <w:t>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Сульфат аммо</w:t>
            </w:r>
            <w:r>
              <w:rPr>
                <w:sz w:val="20"/>
                <w:u w:val="single" w:color="000000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50r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Сульфат кальция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100r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2 шт</w:t>
            </w:r>
          </w:p>
        </w:tc>
      </w:tr>
      <w:tr w:rsidR="007F4E22" w:rsidTr="008575C8">
        <w:trPr>
          <w:gridAfter w:val="1"/>
          <w:wAfter w:w="1144" w:type="dxa"/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Сульфат натрия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100г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8"/>
                <w:u w:val="single" w:color="000000"/>
              </w:rPr>
              <w:t>2 шт</w:t>
            </w:r>
          </w:p>
        </w:tc>
      </w:tr>
      <w:tr w:rsidR="007F4E22" w:rsidTr="008575C8">
        <w:trPr>
          <w:gridAfter w:val="1"/>
          <w:wAfter w:w="1144" w:type="dxa"/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Сульфат </w:t>
            </w:r>
            <w:r w:rsidRPr="00D66A82">
              <w:rPr>
                <w:sz w:val="20"/>
              </w:rPr>
              <w:t>железа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2 шт</w:t>
            </w:r>
          </w:p>
        </w:tc>
      </w:tr>
      <w:tr w:rsidR="007F4E22" w:rsidTr="008575C8">
        <w:trPr>
          <w:gridAfter w:val="1"/>
          <w:wAfter w:w="1144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Сульфат алю</w:t>
            </w:r>
            <w:r>
              <w:rPr>
                <w:sz w:val="20"/>
                <w:u w:val="single" w:color="000000"/>
              </w:rPr>
              <w:t>мини</w:t>
            </w:r>
            <w:r>
              <w:rPr>
                <w:sz w:val="20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100г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до 1990r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2 шт</w:t>
            </w:r>
          </w:p>
        </w:tc>
      </w:tr>
      <w:tr w:rsidR="007F4E22" w:rsidTr="008575C8">
        <w:trPr>
          <w:gridAfter w:val="1"/>
          <w:wAfter w:w="1144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Сульф</w:t>
            </w:r>
            <w:r>
              <w:rPr>
                <w:sz w:val="20"/>
                <w:u w:val="single" w:color="000000"/>
              </w:rPr>
              <w:t>ат марганца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100r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2 шт</w:t>
            </w:r>
          </w:p>
        </w:tc>
      </w:tr>
      <w:tr w:rsidR="007F4E22" w:rsidTr="008575C8">
        <w:trPr>
          <w:gridAfter w:val="1"/>
          <w:wAfter w:w="1144" w:type="dxa"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Хлорид калия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Хлорид хрома (Ш)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до </w:t>
            </w:r>
            <w:r w:rsidRPr="00D66A82">
              <w:rPr>
                <w:sz w:val="22"/>
              </w:rPr>
              <w:t>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Хлорид кальция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A811DE">
        <w:trPr>
          <w:gridAfter w:val="1"/>
          <w:wAfter w:w="1144" w:type="dxa"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Хлорид натрия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500r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4E22" w:rsidTr="008575C8">
        <w:trPr>
          <w:gridAfter w:val="1"/>
          <w:wAfter w:w="1144" w:type="dxa"/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Хлорид меди 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150г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3 шт</w:t>
            </w:r>
          </w:p>
        </w:tc>
      </w:tr>
      <w:tr w:rsidR="007F4E22" w:rsidTr="008575C8">
        <w:trPr>
          <w:gridAfter w:val="1"/>
          <w:wAfter w:w="1144" w:type="dxa"/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Хлорид магния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150r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3 шт</w:t>
            </w:r>
          </w:p>
        </w:tc>
      </w:tr>
      <w:tr w:rsidR="007F4E22" w:rsidTr="008575C8">
        <w:trPr>
          <w:gridAfter w:val="1"/>
          <w:wAfter w:w="1144" w:type="dxa"/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D66A82">
            <w:pPr>
              <w:spacing w:after="0" w:line="259" w:lineRule="auto"/>
              <w:ind w:left="14" w:right="178" w:firstLine="0"/>
              <w:jc w:val="left"/>
            </w:pPr>
            <w:r>
              <w:rPr>
                <w:sz w:val="22"/>
              </w:rPr>
              <w:t>Хлорид алюминия</w:t>
            </w:r>
            <w:r w:rsidR="00D66A82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150r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З шт</w:t>
            </w:r>
          </w:p>
        </w:tc>
      </w:tr>
      <w:tr w:rsidR="007F4E22" w:rsidTr="008575C8">
        <w:trPr>
          <w:gridAfter w:val="1"/>
          <w:wAfter w:w="1144" w:type="dxa"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Хлорид аммония (ч)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100г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2 шт</w:t>
            </w:r>
          </w:p>
        </w:tc>
      </w:tr>
      <w:tr w:rsidR="007F4E22" w:rsidTr="008575C8">
        <w:trPr>
          <w:gridAfter w:val="1"/>
          <w:wAfter w:w="1144" w:type="dxa"/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5" w:right="187" w:hanging="5"/>
              <w:jc w:val="left"/>
            </w:pPr>
            <w:r>
              <w:rPr>
                <w:sz w:val="22"/>
              </w:rPr>
              <w:t>Хлорид хрома (Ш) 6водный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1шт</w:t>
            </w:r>
          </w:p>
        </w:tc>
      </w:tr>
      <w:tr w:rsidR="007F4E22" w:rsidTr="008575C8">
        <w:trPr>
          <w:gridAfter w:val="1"/>
          <w:wAfter w:w="1144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Хлорид кальция (техн.)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150г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З шт</w:t>
            </w:r>
          </w:p>
        </w:tc>
      </w:tr>
      <w:tr w:rsidR="007F4E22" w:rsidTr="008575C8">
        <w:trPr>
          <w:gridAfter w:val="1"/>
          <w:wAfter w:w="1144" w:type="dxa"/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Хлорид бария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Хлорид железа(З)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Pr="00D66A82" w:rsidRDefault="007F4E22" w:rsidP="007F4E22">
            <w:pPr>
              <w:spacing w:after="0" w:line="259" w:lineRule="auto"/>
              <w:ind w:right="0" w:firstLine="0"/>
              <w:jc w:val="left"/>
            </w:pPr>
            <w:r w:rsidRPr="00D66A82"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Pr="00D66A82" w:rsidRDefault="007F4E22" w:rsidP="007F4E22">
            <w:pPr>
              <w:spacing w:after="0" w:line="259" w:lineRule="auto"/>
              <w:ind w:right="0" w:firstLine="0"/>
              <w:jc w:val="left"/>
            </w:pPr>
            <w:r w:rsidRPr="00D66A82"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Бромид натрия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Pr="00D66A82" w:rsidRDefault="007F4E22" w:rsidP="007F4E22">
            <w:pPr>
              <w:spacing w:after="0" w:line="259" w:lineRule="auto"/>
              <w:ind w:left="5" w:right="0" w:firstLine="0"/>
              <w:jc w:val="left"/>
            </w:pPr>
            <w:r w:rsidRPr="00D66A82"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Pr="00D66A82" w:rsidRDefault="007F4E22" w:rsidP="007F4E22">
            <w:pPr>
              <w:spacing w:after="0" w:line="259" w:lineRule="auto"/>
              <w:ind w:left="5" w:right="0" w:firstLine="0"/>
              <w:jc w:val="left"/>
            </w:pPr>
            <w:r w:rsidRPr="00D66A82"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Иодид калия (ч)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A811DE">
        <w:trPr>
          <w:gridAfter w:val="1"/>
          <w:wAfter w:w="1144" w:type="dxa"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5" w:right="245" w:hanging="5"/>
              <w:jc w:val="left"/>
            </w:pPr>
            <w:r>
              <w:rPr>
                <w:sz w:val="22"/>
              </w:rPr>
              <w:t>Нитрат алюминия 9</w:t>
            </w:r>
            <w:r w:rsidR="00D66A82">
              <w:rPr>
                <w:sz w:val="22"/>
              </w:rPr>
              <w:t xml:space="preserve"> </w:t>
            </w:r>
            <w:r>
              <w:rPr>
                <w:sz w:val="22"/>
              </w:rPr>
              <w:t>водный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Нитрат калия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Нитрат натрия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Pr="00D66A82" w:rsidRDefault="007F4E22" w:rsidP="007F4E22">
            <w:pPr>
              <w:spacing w:after="0" w:line="259" w:lineRule="auto"/>
              <w:ind w:left="5" w:right="0" w:firstLine="0"/>
              <w:jc w:val="left"/>
            </w:pPr>
            <w:r w:rsidRPr="00D66A82"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Нитраг бария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left="411"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Нитрат натрия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Ни</w:t>
            </w:r>
            <w:r>
              <w:rPr>
                <w:sz w:val="20"/>
                <w:u w:val="single" w:color="000000"/>
              </w:rPr>
              <w:t>трат ам</w:t>
            </w:r>
            <w:r>
              <w:rPr>
                <w:sz w:val="20"/>
              </w:rPr>
              <w:t>мония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50r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Ни</w:t>
            </w:r>
            <w:r>
              <w:rPr>
                <w:sz w:val="20"/>
                <w:u w:val="single" w:color="000000"/>
              </w:rPr>
              <w:t>трат сереб</w:t>
            </w:r>
            <w:r>
              <w:rPr>
                <w:sz w:val="20"/>
              </w:rPr>
              <w:t>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D66A82" w:rsidP="007F4E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30</w:t>
            </w:r>
            <w:r w:rsidR="007F4E22">
              <w:rPr>
                <w:sz w:val="22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Карбонат натрия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1шт</w:t>
            </w:r>
          </w:p>
        </w:tc>
      </w:tr>
      <w:tr w:rsidR="007F4E22" w:rsidTr="008575C8">
        <w:trPr>
          <w:gridAfter w:val="1"/>
          <w:wAfter w:w="1144" w:type="dxa"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Карбон</w:t>
            </w:r>
            <w:r>
              <w:rPr>
                <w:sz w:val="22"/>
                <w:u w:val="single" w:color="000000"/>
              </w:rPr>
              <w:t xml:space="preserve">ат </w:t>
            </w:r>
            <w:r>
              <w:rPr>
                <w:sz w:val="22"/>
              </w:rPr>
              <w:t>меди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1шт</w:t>
            </w:r>
          </w:p>
        </w:tc>
      </w:tr>
      <w:tr w:rsidR="007F4E22" w:rsidTr="008575C8">
        <w:trPr>
          <w:gridAfter w:val="1"/>
          <w:wAfter w:w="1144" w:type="dxa"/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Карбонат бария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Карбонат калия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100г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 шт</w:t>
            </w:r>
          </w:p>
        </w:tc>
      </w:tr>
      <w:tr w:rsidR="007F4E22" w:rsidTr="008575C8">
        <w:trPr>
          <w:gridAfter w:val="1"/>
          <w:wAfter w:w="1144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Карбонат кальция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150г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Pr="00D66A82" w:rsidRDefault="007F4E22" w:rsidP="007F4E22">
            <w:pPr>
              <w:spacing w:after="0" w:line="259" w:lineRule="auto"/>
              <w:ind w:left="0" w:right="0" w:firstLine="0"/>
              <w:jc w:val="left"/>
            </w:pPr>
            <w:r w:rsidRPr="00D66A82"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З шт</w:t>
            </w:r>
          </w:p>
        </w:tc>
      </w:tr>
      <w:tr w:rsidR="007F4E22" w:rsidTr="008575C8">
        <w:trPr>
          <w:gridAfter w:val="1"/>
          <w:wAfter w:w="1144" w:type="dxa"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Ортофосфат натрия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Pr="00D66A82" w:rsidRDefault="007F4E22" w:rsidP="007F4E22">
            <w:pPr>
              <w:spacing w:after="0" w:line="259" w:lineRule="auto"/>
              <w:ind w:left="5" w:right="0" w:firstLine="0"/>
              <w:jc w:val="left"/>
            </w:pPr>
            <w:r w:rsidRPr="00D66A82"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Ортофосфат кальция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Pr="00D66A82" w:rsidRDefault="007F4E22" w:rsidP="007F4E22">
            <w:pPr>
              <w:spacing w:after="0" w:line="259" w:lineRule="auto"/>
              <w:ind w:left="0" w:right="0" w:firstLine="0"/>
              <w:jc w:val="left"/>
            </w:pPr>
            <w:r w:rsidRPr="00D66A82"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1шт</w:t>
            </w:r>
          </w:p>
        </w:tc>
      </w:tr>
      <w:tr w:rsidR="007F4E22" w:rsidTr="008575C8">
        <w:trPr>
          <w:gridAfter w:val="1"/>
          <w:wAfter w:w="1144" w:type="dxa"/>
          <w:trHeight w:val="282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86" w:right="0" w:firstLine="0"/>
              <w:jc w:val="left"/>
            </w:pPr>
            <w:r>
              <w:rPr>
                <w:sz w:val="22"/>
              </w:rPr>
              <w:t xml:space="preserve"> Ортофосфорная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>100мл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8575C8" w:rsidTr="008575C8">
        <w:trPr>
          <w:gridAfter w:val="1"/>
          <w:wAfter w:w="1144" w:type="dxa"/>
          <w:trHeight w:val="2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center"/>
            </w:pP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E22" w:rsidRDefault="00D66A82" w:rsidP="008575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7F4E22">
              <w:rPr>
                <w:sz w:val="22"/>
              </w:rPr>
              <w:t xml:space="preserve">Соляная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17" w:right="0" w:firstLine="0"/>
              <w:jc w:val="left"/>
            </w:pPr>
            <w:r>
              <w:rPr>
                <w:sz w:val="22"/>
              </w:rPr>
              <w:t>400мл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E22" w:rsidRPr="007F4E22" w:rsidRDefault="007F4E22" w:rsidP="007F4E22">
            <w:pPr>
              <w:pStyle w:val="a3"/>
              <w:numPr>
                <w:ilvl w:val="0"/>
                <w:numId w:val="12"/>
              </w:numPr>
              <w:spacing w:after="66" w:line="259" w:lineRule="auto"/>
              <w:ind w:right="0"/>
              <w:jc w:val="left"/>
              <w:rPr>
                <w:sz w:val="22"/>
              </w:rPr>
            </w:pPr>
          </w:p>
          <w:p w:rsidR="007F4E22" w:rsidRDefault="007F4E22" w:rsidP="007F4E22">
            <w:pPr>
              <w:spacing w:after="0" w:line="259" w:lineRule="auto"/>
              <w:ind w:left="501" w:right="0" w:firstLine="0"/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E22" w:rsidRDefault="00D66A82" w:rsidP="00D66A82">
            <w:pPr>
              <w:spacing w:after="66" w:line="259" w:lineRule="auto"/>
              <w:ind w:right="0"/>
              <w:jc w:val="left"/>
            </w:pPr>
            <w:r>
              <w:rPr>
                <w:sz w:val="22"/>
              </w:rPr>
              <w:t xml:space="preserve"> </w:t>
            </w:r>
            <w:r w:rsidR="007F4E22">
              <w:rPr>
                <w:sz w:val="22"/>
              </w:rPr>
              <w:t>Оксид меди(2)</w:t>
            </w:r>
          </w:p>
          <w:p w:rsidR="007F4E22" w:rsidRDefault="007F4E22" w:rsidP="008575C8">
            <w:pPr>
              <w:spacing w:after="0" w:line="259" w:lineRule="auto"/>
              <w:ind w:left="501" w:right="0"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17" w:righ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E22" w:rsidRPr="007F4E22" w:rsidRDefault="007F4E22" w:rsidP="007F4E22">
            <w:pPr>
              <w:pStyle w:val="a3"/>
              <w:numPr>
                <w:ilvl w:val="0"/>
                <w:numId w:val="12"/>
              </w:numPr>
              <w:spacing w:after="42" w:line="259" w:lineRule="auto"/>
              <w:ind w:right="0"/>
              <w:jc w:val="left"/>
              <w:rPr>
                <w:sz w:val="22"/>
              </w:rPr>
            </w:pPr>
          </w:p>
          <w:p w:rsidR="007F4E22" w:rsidRDefault="007F4E22" w:rsidP="007F4E22">
            <w:pPr>
              <w:spacing w:after="0" w:line="259" w:lineRule="auto"/>
              <w:ind w:left="501" w:right="0" w:firstLine="0"/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E22" w:rsidRDefault="00D66A82" w:rsidP="00D66A82">
            <w:pPr>
              <w:spacing w:after="42" w:line="259" w:lineRule="auto"/>
              <w:ind w:right="0"/>
              <w:jc w:val="left"/>
            </w:pPr>
            <w:r>
              <w:rPr>
                <w:sz w:val="22"/>
              </w:rPr>
              <w:t xml:space="preserve"> </w:t>
            </w:r>
            <w:r w:rsidR="007F4E22">
              <w:rPr>
                <w:sz w:val="22"/>
              </w:rPr>
              <w:t>Оксид кальция</w:t>
            </w:r>
          </w:p>
          <w:p w:rsidR="007F4E22" w:rsidRDefault="007F4E22" w:rsidP="008575C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17" w:righ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Pr="007F4E22" w:rsidRDefault="007F4E22" w:rsidP="007F4E22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>1шт</w:t>
            </w:r>
          </w:p>
        </w:tc>
      </w:tr>
      <w:tr w:rsidR="007F4E22" w:rsidTr="00A811DE">
        <w:trPr>
          <w:trHeight w:val="3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E22" w:rsidRPr="007F4E22" w:rsidRDefault="007F4E22" w:rsidP="007F4E22">
            <w:pPr>
              <w:pStyle w:val="a3"/>
              <w:numPr>
                <w:ilvl w:val="0"/>
                <w:numId w:val="12"/>
              </w:numPr>
              <w:spacing w:after="41" w:line="259" w:lineRule="auto"/>
              <w:ind w:right="0"/>
              <w:jc w:val="left"/>
              <w:rPr>
                <w:sz w:val="22"/>
              </w:rPr>
            </w:pPr>
          </w:p>
          <w:p w:rsidR="007F4E22" w:rsidRDefault="007F4E22" w:rsidP="007F4E22">
            <w:pPr>
              <w:spacing w:after="0" w:line="259" w:lineRule="auto"/>
              <w:ind w:left="501" w:right="0" w:firstLine="0"/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E22" w:rsidRPr="007F4E22" w:rsidRDefault="00D66A82" w:rsidP="00D66A82">
            <w:pPr>
              <w:spacing w:after="41" w:line="259" w:lineRule="auto"/>
              <w:ind w:right="0"/>
              <w:jc w:val="left"/>
            </w:pPr>
            <w:r>
              <w:rPr>
                <w:sz w:val="22"/>
              </w:rPr>
              <w:t xml:space="preserve"> </w:t>
            </w:r>
            <w:r w:rsidR="007F4E22">
              <w:rPr>
                <w:sz w:val="22"/>
              </w:rPr>
              <w:t>Оксид алюминия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right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>1шт</w:t>
            </w:r>
          </w:p>
        </w:tc>
        <w:tc>
          <w:tcPr>
            <w:tcW w:w="1144" w:type="dxa"/>
          </w:tcPr>
          <w:p w:rsidR="007F4E22" w:rsidRDefault="007F4E22" w:rsidP="007F4E22">
            <w:pPr>
              <w:spacing w:after="0" w:line="259" w:lineRule="auto"/>
              <w:ind w:left="130" w:right="0" w:firstLine="0"/>
              <w:jc w:val="left"/>
            </w:pPr>
          </w:p>
        </w:tc>
      </w:tr>
      <w:tr w:rsidR="007F4E22" w:rsidTr="008575C8">
        <w:trPr>
          <w:gridAfter w:val="1"/>
          <w:wAfter w:w="1144" w:type="dxa"/>
          <w:trHeight w:val="2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F4E22" w:rsidRPr="007F4E22" w:rsidRDefault="007F4E22" w:rsidP="007F4E22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F4E22" w:rsidRDefault="00D66A82" w:rsidP="00D66A82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F4E22">
              <w:rPr>
                <w:sz w:val="22"/>
              </w:rPr>
              <w:t>Оксид железа (Ш)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17" w:right="0" w:firstLine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до 1990r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2"/>
              </w:rPr>
              <w:t>1шт</w:t>
            </w:r>
          </w:p>
        </w:tc>
      </w:tr>
      <w:tr w:rsidR="007F4E22" w:rsidTr="008575C8">
        <w:trPr>
          <w:gridAfter w:val="1"/>
          <w:wAfter w:w="1144" w:type="dxa"/>
          <w:trHeight w:val="283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F4E22" w:rsidRDefault="00D66A82" w:rsidP="007F4E2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7F4E22">
              <w:rPr>
                <w:sz w:val="22"/>
              </w:rPr>
              <w:t>Магний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2"/>
              </w:rPr>
              <w:t>150r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75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4E22" w:rsidRDefault="007F4E22" w:rsidP="007F4E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7F4E22" w:rsidRDefault="007F4E22" w:rsidP="007F4E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Магний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2"/>
              </w:rPr>
              <w:t>150г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>1шт</w:t>
            </w:r>
          </w:p>
        </w:tc>
      </w:tr>
      <w:tr w:rsidR="007F4E22" w:rsidTr="008575C8">
        <w:trPr>
          <w:gridAfter w:val="1"/>
          <w:wAfter w:w="1144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22" w:rsidRDefault="007F4E22" w:rsidP="007F4E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r w:rsidRPr="005A69C5">
              <w:rPr>
                <w:sz w:val="22"/>
              </w:rPr>
              <w:t>Магний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2"/>
              </w:rPr>
              <w:t>100r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82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22" w:rsidRDefault="007F4E22" w:rsidP="007F4E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r w:rsidRPr="005A69C5">
              <w:rPr>
                <w:sz w:val="22"/>
              </w:rPr>
              <w:t>Магний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2"/>
              </w:rPr>
              <w:t>150г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4E22" w:rsidRDefault="007F4E22" w:rsidP="007F4E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r w:rsidRPr="005A69C5">
              <w:rPr>
                <w:sz w:val="22"/>
              </w:rPr>
              <w:t>Магний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E22" w:rsidRDefault="007F4E22" w:rsidP="007F4E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2"/>
              </w:rPr>
              <w:t xml:space="preserve">Соль калийная </w:t>
            </w:r>
            <w:r w:rsidRPr="005629EC">
              <w:rPr>
                <w:sz w:val="22"/>
              </w:rPr>
              <w:t>смешанная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>200r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93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1шт</w:t>
            </w:r>
          </w:p>
        </w:tc>
      </w:tr>
      <w:tr w:rsidR="007F4E22" w:rsidTr="008575C8">
        <w:trPr>
          <w:gridAfter w:val="1"/>
          <w:wAfter w:w="1144" w:type="dxa"/>
          <w:trHeight w:val="31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2"/>
              </w:rPr>
              <w:t>Карбамид</w:t>
            </w:r>
          </w:p>
          <w:p w:rsidR="007F4E22" w:rsidRDefault="007F4E22" w:rsidP="007F4E2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2"/>
              </w:rPr>
              <w:t>200r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2"/>
              </w:rPr>
              <w:t>Селитра кальциевая</w:t>
            </w:r>
          </w:p>
          <w:p w:rsidR="007F4E22" w:rsidRDefault="007F4E22" w:rsidP="007F4E22">
            <w:pPr>
              <w:spacing w:after="0" w:line="259" w:lineRule="auto"/>
              <w:ind w:left="144"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0"/>
              </w:rPr>
              <w:t>200г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7F4E22" w:rsidTr="008575C8">
        <w:trPr>
          <w:gridAfter w:val="1"/>
          <w:wAfter w:w="1144" w:type="dxa"/>
          <w:trHeight w:val="280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44" w:right="0"/>
              <w:jc w:val="left"/>
            </w:pPr>
            <w:r>
              <w:rPr>
                <w:sz w:val="20"/>
              </w:rPr>
              <w:t>Сульфат аммония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Pr="00D66A82" w:rsidRDefault="007F4E22" w:rsidP="007F4E22">
            <w:pPr>
              <w:spacing w:after="28" w:line="259" w:lineRule="auto"/>
              <w:ind w:left="107" w:right="0" w:firstLine="0"/>
              <w:jc w:val="left"/>
            </w:pPr>
            <w:r w:rsidRPr="00D66A82">
              <w:rPr>
                <w:sz w:val="20"/>
              </w:rPr>
              <w:t>200г</w:t>
            </w:r>
          </w:p>
          <w:p w:rsidR="007F4E22" w:rsidRDefault="007F4E22" w:rsidP="007F4E22">
            <w:pPr>
              <w:spacing w:after="0" w:line="259" w:lineRule="auto"/>
              <w:ind w:left="112" w:right="0" w:firstLine="0"/>
              <w:jc w:val="left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93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4E22" w:rsidTr="008575C8">
        <w:trPr>
          <w:gridAfter w:val="1"/>
          <w:wAfter w:w="1144" w:type="dxa"/>
          <w:trHeight w:val="307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2"/>
              </w:rPr>
              <w:t>Суперфосфат (гранулы)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12" w:right="0"/>
              <w:jc w:val="left"/>
            </w:pPr>
            <w:r>
              <w:rPr>
                <w:sz w:val="20"/>
              </w:rPr>
              <w:t>200г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547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15" w:right="0" w:firstLine="34"/>
              <w:jc w:val="left"/>
            </w:pPr>
            <w:r>
              <w:rPr>
                <w:sz w:val="22"/>
              </w:rPr>
              <w:t>Суперфосфат аппатитового конце</w:t>
            </w:r>
            <w:r w:rsidRPr="007F4E22">
              <w:rPr>
                <w:sz w:val="22"/>
              </w:rPr>
              <w:t>нтрата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>200г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93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Калий хлористый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>200г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93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2"/>
              </w:rPr>
              <w:t>Натрий азотокислый</w:t>
            </w:r>
          </w:p>
          <w:p w:rsidR="007F4E22" w:rsidRDefault="007F4E22" w:rsidP="00A811DE">
            <w:pPr>
              <w:spacing w:after="0" w:line="259" w:lineRule="auto"/>
              <w:ind w:right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>200г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93" w:right="0" w:firstLine="0"/>
              <w:jc w:val="left"/>
            </w:pPr>
            <w:r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2"/>
              </w:rPr>
              <w:t>Мука фосфоритная</w:t>
            </w:r>
          </w:p>
          <w:p w:rsidR="007F4E22" w:rsidRDefault="007F4E22" w:rsidP="007F4E22">
            <w:pPr>
              <w:spacing w:after="0" w:line="259" w:lineRule="auto"/>
              <w:ind w:left="269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1E8F0A5" wp14:editId="00649DB9">
                  <wp:extent cx="289560" cy="6098"/>
                  <wp:effectExtent l="0" t="0" r="0" b="0"/>
                  <wp:docPr id="36612" name="Picture 36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12" name="Picture 3661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>200г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Pr="007F4E22" w:rsidRDefault="007F4E22" w:rsidP="007F4E22">
            <w:pPr>
              <w:spacing w:after="0" w:line="259" w:lineRule="auto"/>
              <w:ind w:left="93" w:right="0" w:firstLine="0"/>
              <w:jc w:val="left"/>
            </w:pPr>
            <w:r w:rsidRPr="007F4E22">
              <w:rPr>
                <w:sz w:val="22"/>
              </w:rPr>
              <w:t>до 1990г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E22" w:rsidRDefault="007F4E22" w:rsidP="007F4E2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  <w:tr w:rsidR="007F4E22" w:rsidTr="008575C8">
        <w:trPr>
          <w:gridAfter w:val="1"/>
          <w:wAfter w:w="1144" w:type="dxa"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pStyle w:val="a3"/>
              <w:numPr>
                <w:ilvl w:val="0"/>
                <w:numId w:val="12"/>
              </w:numPr>
              <w:spacing w:after="160" w:line="259" w:lineRule="auto"/>
              <w:ind w:right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>Йод (техн.)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95" w:right="0" w:firstLine="0"/>
              <w:jc w:val="left"/>
            </w:pPr>
            <w:r>
              <w:rPr>
                <w:sz w:val="20"/>
              </w:rPr>
              <w:t>50г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>1976г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2" w:rsidRDefault="007F4E22" w:rsidP="007F4E22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20"/>
              </w:rPr>
              <w:t>1 шт</w:t>
            </w:r>
          </w:p>
        </w:tc>
      </w:tr>
    </w:tbl>
    <w:p w:rsidR="00E1717A" w:rsidRDefault="00E1717A" w:rsidP="007F4E22">
      <w:pPr>
        <w:spacing w:after="38" w:line="259" w:lineRule="auto"/>
        <w:ind w:left="-5" w:right="-15"/>
        <w:jc w:val="left"/>
      </w:pPr>
    </w:p>
    <w:sectPr w:rsidR="00E1717A" w:rsidSect="005629EC">
      <w:pgSz w:w="11904" w:h="16838"/>
      <w:pgMar w:top="993" w:right="2261" w:bottom="851" w:left="20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60" w:rsidRDefault="00304A60" w:rsidP="00891F50">
      <w:pPr>
        <w:spacing w:after="0" w:line="240" w:lineRule="auto"/>
      </w:pPr>
      <w:r>
        <w:separator/>
      </w:r>
    </w:p>
  </w:endnote>
  <w:endnote w:type="continuationSeparator" w:id="0">
    <w:p w:rsidR="00304A60" w:rsidRDefault="00304A60" w:rsidP="0089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60" w:rsidRDefault="00304A60" w:rsidP="00891F50">
      <w:pPr>
        <w:spacing w:after="0" w:line="240" w:lineRule="auto"/>
      </w:pPr>
      <w:r>
        <w:separator/>
      </w:r>
    </w:p>
  </w:footnote>
  <w:footnote w:type="continuationSeparator" w:id="0">
    <w:p w:rsidR="00304A60" w:rsidRDefault="00304A60" w:rsidP="0089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91D"/>
    <w:multiLevelType w:val="hybridMultilevel"/>
    <w:tmpl w:val="6166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70A6"/>
    <w:multiLevelType w:val="hybridMultilevel"/>
    <w:tmpl w:val="CDAE123E"/>
    <w:lvl w:ilvl="0" w:tplc="5616FA2E">
      <w:start w:val="10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810E8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410C0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40FF8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6D43A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4B2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84780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E70AC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4D048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E36CC7"/>
    <w:multiLevelType w:val="hybridMultilevel"/>
    <w:tmpl w:val="DF86C7B8"/>
    <w:lvl w:ilvl="0" w:tplc="688642C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2CC2A">
      <w:start w:val="1"/>
      <w:numFmt w:val="lowerLetter"/>
      <w:lvlText w:val="%2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C3DBC">
      <w:start w:val="1"/>
      <w:numFmt w:val="lowerRoman"/>
      <w:lvlText w:val="%3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4ECC80">
      <w:start w:val="1"/>
      <w:numFmt w:val="decimal"/>
      <w:lvlText w:val="%4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CAA97E">
      <w:start w:val="1"/>
      <w:numFmt w:val="lowerLetter"/>
      <w:lvlText w:val="%5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4C956">
      <w:start w:val="1"/>
      <w:numFmt w:val="lowerRoman"/>
      <w:lvlText w:val="%6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62693A">
      <w:start w:val="1"/>
      <w:numFmt w:val="decimal"/>
      <w:lvlText w:val="%7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50A240">
      <w:start w:val="1"/>
      <w:numFmt w:val="lowerLetter"/>
      <w:lvlText w:val="%8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1ECE68">
      <w:start w:val="1"/>
      <w:numFmt w:val="lowerRoman"/>
      <w:lvlText w:val="%9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A4552"/>
    <w:multiLevelType w:val="hybridMultilevel"/>
    <w:tmpl w:val="40542760"/>
    <w:lvl w:ilvl="0" w:tplc="187CD3E8">
      <w:start w:val="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AC9B2">
      <w:start w:val="1"/>
      <w:numFmt w:val="lowerLetter"/>
      <w:lvlText w:val="%2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500CDE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4962C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46C6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9EACB4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12E530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A984E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307130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286549"/>
    <w:multiLevelType w:val="hybridMultilevel"/>
    <w:tmpl w:val="75106C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6551"/>
    <w:multiLevelType w:val="hybridMultilevel"/>
    <w:tmpl w:val="2CFACF62"/>
    <w:lvl w:ilvl="0" w:tplc="64104D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40E6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0E54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492E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0ECA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2BF8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2B76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045D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2CE3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B52536"/>
    <w:multiLevelType w:val="hybridMultilevel"/>
    <w:tmpl w:val="7FD80F7E"/>
    <w:lvl w:ilvl="0" w:tplc="BBA671E8">
      <w:start w:val="10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20AB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219D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6619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82D1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EAE4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2C8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0D44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458E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356011"/>
    <w:multiLevelType w:val="hybridMultilevel"/>
    <w:tmpl w:val="91DAC162"/>
    <w:lvl w:ilvl="0" w:tplc="84FE75B6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1AF05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F8CC4B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688DCD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C4B64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FE4DA4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14C7D6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74CF34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DC8D03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F53FAB"/>
    <w:multiLevelType w:val="hybridMultilevel"/>
    <w:tmpl w:val="9F2AA010"/>
    <w:lvl w:ilvl="0" w:tplc="F8601B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A8498C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6F471A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EFD4509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C926D2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92CB21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7DA6D642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1DC6808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B98CDBE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2613C2"/>
    <w:multiLevelType w:val="hybridMultilevel"/>
    <w:tmpl w:val="7722F28A"/>
    <w:lvl w:ilvl="0" w:tplc="1CFEBD68">
      <w:start w:val="9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7FA0EDC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D08B82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E04495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0E2E74A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2A6D61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1AAD87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D8C4BC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190940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193F45"/>
    <w:multiLevelType w:val="hybridMultilevel"/>
    <w:tmpl w:val="EA86A366"/>
    <w:lvl w:ilvl="0" w:tplc="088AEAE6">
      <w:start w:val="4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6C0DF1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CC4223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E2A0EC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0C0E39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0244FFA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2DE12E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3EED7C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1504B70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F50CEE"/>
    <w:multiLevelType w:val="hybridMultilevel"/>
    <w:tmpl w:val="6C06B566"/>
    <w:lvl w:ilvl="0" w:tplc="BC685F3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29E72">
      <w:start w:val="1"/>
      <w:numFmt w:val="lowerLetter"/>
      <w:lvlText w:val="%2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8C604">
      <w:start w:val="1"/>
      <w:numFmt w:val="lowerRoman"/>
      <w:lvlText w:val="%3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04CE6">
      <w:start w:val="1"/>
      <w:numFmt w:val="decimal"/>
      <w:lvlText w:val="%4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C5AEE">
      <w:start w:val="1"/>
      <w:numFmt w:val="lowerLetter"/>
      <w:lvlText w:val="%5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8316C">
      <w:start w:val="1"/>
      <w:numFmt w:val="lowerRoman"/>
      <w:lvlText w:val="%6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67620">
      <w:start w:val="1"/>
      <w:numFmt w:val="decimal"/>
      <w:lvlText w:val="%7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EFD8A">
      <w:start w:val="1"/>
      <w:numFmt w:val="lowerLetter"/>
      <w:lvlText w:val="%8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00D28">
      <w:start w:val="1"/>
      <w:numFmt w:val="lowerRoman"/>
      <w:lvlText w:val="%9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686A92"/>
    <w:multiLevelType w:val="hybridMultilevel"/>
    <w:tmpl w:val="7BE46736"/>
    <w:lvl w:ilvl="0" w:tplc="E33621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EFB64">
      <w:start w:val="14"/>
      <w:numFmt w:val="decimal"/>
      <w:lvlText w:val="%2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EAAA0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6E126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0CE80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E1F0E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C1C66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67484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246B2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7A"/>
    <w:rsid w:val="00020021"/>
    <w:rsid w:val="000B56ED"/>
    <w:rsid w:val="001478CC"/>
    <w:rsid w:val="00304A60"/>
    <w:rsid w:val="005629EC"/>
    <w:rsid w:val="006C2325"/>
    <w:rsid w:val="007959DF"/>
    <w:rsid w:val="007F4E22"/>
    <w:rsid w:val="008575C8"/>
    <w:rsid w:val="00891F50"/>
    <w:rsid w:val="00A811DE"/>
    <w:rsid w:val="00D545E7"/>
    <w:rsid w:val="00D66A82"/>
    <w:rsid w:val="00E1717A"/>
    <w:rsid w:val="00E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1435"/>
  <w15:docId w15:val="{2EC1B99C-E950-4665-A1D5-697FC58A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9" w:lineRule="auto"/>
      <w:ind w:left="1292" w:right="10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9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F50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89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F5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cp:lastModifiedBy>Nastya</cp:lastModifiedBy>
  <cp:revision>9</cp:revision>
  <dcterms:created xsi:type="dcterms:W3CDTF">2022-10-22T05:58:00Z</dcterms:created>
  <dcterms:modified xsi:type="dcterms:W3CDTF">2022-11-10T03:19:00Z</dcterms:modified>
</cp:coreProperties>
</file>