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48" w:rsidRPr="002C4348" w:rsidRDefault="002C4348" w:rsidP="002C434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C434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Анализ </w:t>
      </w:r>
      <w:r w:rsidR="00BA1284" w:rsidRPr="002C4348">
        <w:rPr>
          <w:rFonts w:ascii="Times New Roman" w:hAnsi="Times New Roman" w:cs="Times New Roman"/>
          <w:b/>
          <w:color w:val="00B050"/>
          <w:sz w:val="28"/>
          <w:szCs w:val="28"/>
        </w:rPr>
        <w:t>НЦТ, ОРТ</w:t>
      </w:r>
      <w:r w:rsidR="00BA1284">
        <w:rPr>
          <w:rFonts w:ascii="Times New Roman" w:hAnsi="Times New Roman" w:cs="Times New Roman"/>
          <w:b/>
          <w:color w:val="00B050"/>
          <w:sz w:val="28"/>
          <w:szCs w:val="28"/>
        </w:rPr>
        <w:t>,</w:t>
      </w:r>
      <w:r w:rsidR="00BA1284" w:rsidRPr="002C434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2C434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итоговой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государственной аттестации</w:t>
      </w:r>
    </w:p>
    <w:p w:rsidR="002C4348" w:rsidRPr="002C4348" w:rsidRDefault="002C4348" w:rsidP="002C434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2C4348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2C4348" w:rsidRPr="002C4348" w:rsidRDefault="002C4348" w:rsidP="002C4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2022-2023</w:t>
      </w:r>
      <w:r w:rsidRPr="002C4348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2C4348" w:rsidRPr="002C4348" w:rsidRDefault="002C4348" w:rsidP="002C4348">
      <w:pPr>
        <w:rPr>
          <w:rFonts w:ascii="Times New Roman" w:hAnsi="Times New Roman" w:cs="Times New Roman"/>
          <w:b/>
          <w:sz w:val="28"/>
          <w:szCs w:val="28"/>
        </w:rPr>
      </w:pPr>
      <w:r w:rsidRPr="002C4348">
        <w:rPr>
          <w:rFonts w:ascii="Times New Roman" w:hAnsi="Times New Roman" w:cs="Times New Roman"/>
          <w:b/>
          <w:color w:val="FF0000"/>
          <w:sz w:val="28"/>
          <w:szCs w:val="28"/>
        </w:rPr>
        <w:t>Анализ НЦТ</w:t>
      </w:r>
      <w:r w:rsidR="00CB3B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C4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(2022-2023 </w:t>
      </w:r>
      <w:r w:rsidRPr="002C4348">
        <w:rPr>
          <w:rFonts w:ascii="Times New Roman" w:hAnsi="Times New Roman" w:cs="Times New Roman"/>
          <w:b/>
          <w:sz w:val="28"/>
          <w:szCs w:val="28"/>
        </w:rPr>
        <w:t xml:space="preserve"> уч. год)</w:t>
      </w:r>
    </w:p>
    <w:p w:rsidR="002C4348" w:rsidRPr="002C4348" w:rsidRDefault="002C4348" w:rsidP="002C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4348">
        <w:rPr>
          <w:rFonts w:ascii="Times New Roman" w:hAnsi="Times New Roman" w:cs="Times New Roman"/>
          <w:sz w:val="28"/>
          <w:szCs w:val="28"/>
        </w:rPr>
        <w:t xml:space="preserve">      В апреле месяце 9-11 классы сдавали НЦТ, по результатам  которого учащиеся были освобождены от  ИГА в школе. </w:t>
      </w:r>
    </w:p>
    <w:p w:rsidR="002C4348" w:rsidRPr="002C4348" w:rsidRDefault="002C4348" w:rsidP="002C4348">
      <w:pPr>
        <w:pStyle w:val="a9"/>
        <w:rPr>
          <w:rFonts w:ascii="Times New Roman" w:hAnsi="Times New Roman" w:cs="Times New Roman"/>
          <w:sz w:val="28"/>
          <w:szCs w:val="28"/>
        </w:rPr>
      </w:pPr>
      <w:r w:rsidRPr="002C4348">
        <w:rPr>
          <w:rFonts w:ascii="Times New Roman" w:hAnsi="Times New Roman" w:cs="Times New Roman"/>
          <w:sz w:val="28"/>
          <w:szCs w:val="28"/>
        </w:rPr>
        <w:t>Учащиеся СОШ № 60 показали следующие результаты:</w:t>
      </w:r>
    </w:p>
    <w:p w:rsidR="002C4348" w:rsidRDefault="002C4348" w:rsidP="001B40D7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9-классы</w:t>
      </w:r>
      <w:r w:rsidR="001B40D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130" w:type="dxa"/>
        <w:tblInd w:w="-34" w:type="dxa"/>
        <w:tblLook w:val="04A0" w:firstRow="1" w:lastRow="0" w:firstColumn="1" w:lastColumn="0" w:noHBand="0" w:noVBand="1"/>
      </w:tblPr>
      <w:tblGrid>
        <w:gridCol w:w="1463"/>
        <w:gridCol w:w="1289"/>
        <w:gridCol w:w="1154"/>
        <w:gridCol w:w="923"/>
        <w:gridCol w:w="923"/>
        <w:gridCol w:w="923"/>
        <w:gridCol w:w="923"/>
        <w:gridCol w:w="1191"/>
        <w:gridCol w:w="1341"/>
      </w:tblGrid>
      <w:tr w:rsidR="002C4348" w:rsidTr="006446BC">
        <w:trPr>
          <w:trHeight w:val="509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учащихся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успеваем.</w:t>
            </w:r>
          </w:p>
        </w:tc>
      </w:tr>
      <w:tr w:rsidR="002C4348" w:rsidTr="006446BC">
        <w:trPr>
          <w:trHeight w:val="26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6446BC" w:rsidTr="006446BC">
        <w:trPr>
          <w:trHeight w:val="26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 w:rsidP="0064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 w:rsidP="00D5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 w:rsidP="00D5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 w:rsidP="00D5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 w:rsidP="00D5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 w:rsidP="00D5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 w:rsidP="00D5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 w:rsidP="00D5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 w:rsidP="00D5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446BC" w:rsidTr="006446BC">
        <w:trPr>
          <w:trHeight w:val="24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 w:rsidP="0064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P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P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50 %</w:t>
            </w:r>
          </w:p>
        </w:tc>
      </w:tr>
      <w:tr w:rsidR="006446BC" w:rsidTr="006446BC">
        <w:trPr>
          <w:trHeight w:val="26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 w:rsidP="0064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EB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EB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EB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EB59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47 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446BC" w:rsidTr="006446BC">
        <w:trPr>
          <w:trHeight w:val="26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 w:rsidP="0064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 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50 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446BC" w:rsidTr="006446BC">
        <w:trPr>
          <w:trHeight w:val="24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 w:rsidP="0064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D3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0C7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D3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63 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D3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74 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446BC" w:rsidTr="006446BC">
        <w:trPr>
          <w:trHeight w:val="26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 w:rsidP="0064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D35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A5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A5E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7A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7A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7A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76 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7A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86 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446BC" w:rsidTr="006446BC">
        <w:trPr>
          <w:trHeight w:val="24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 w:rsidP="0064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Кырг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7A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7A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7A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57 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7A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57 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446BC" w:rsidTr="006446BC">
        <w:trPr>
          <w:trHeight w:val="246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 w:rsidP="00644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7A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7A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644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BC" w:rsidRDefault="007A5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100 </w:t>
            </w:r>
            <w:r w:rsidR="006446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2C4348" w:rsidRDefault="002C4348" w:rsidP="002C4348">
      <w:pPr>
        <w:rPr>
          <w:rFonts w:ascii="Times New Roman" w:hAnsi="Times New Roman" w:cs="Times New Roman"/>
          <w:b/>
          <w:sz w:val="24"/>
          <w:szCs w:val="24"/>
        </w:rPr>
      </w:pPr>
    </w:p>
    <w:p w:rsidR="005E1276" w:rsidRDefault="005E1276" w:rsidP="002C4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НЦТ 9 классы</w:t>
      </w:r>
    </w:p>
    <w:p w:rsidR="007A5E64" w:rsidRDefault="007A5E64" w:rsidP="002C43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62675" cy="24669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C4348" w:rsidRDefault="002C4348" w:rsidP="002C4348">
      <w:pPr>
        <w:rPr>
          <w:rFonts w:ascii="Times New Roman" w:hAnsi="Times New Roman" w:cs="Times New Roman"/>
          <w:b/>
          <w:sz w:val="24"/>
          <w:szCs w:val="24"/>
        </w:rPr>
      </w:pPr>
    </w:p>
    <w:p w:rsidR="005E1276" w:rsidRDefault="005E1276" w:rsidP="002C4348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76" w:rsidRDefault="005E1276" w:rsidP="002C4348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76" w:rsidRDefault="005E1276" w:rsidP="002C4348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76" w:rsidRDefault="005E1276" w:rsidP="002C4348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76" w:rsidRDefault="005E1276" w:rsidP="002C4348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1276" w:rsidRDefault="005E1276" w:rsidP="002C4348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348" w:rsidRDefault="002C4348" w:rsidP="002C4348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11-классы</w:t>
      </w:r>
    </w:p>
    <w:tbl>
      <w:tblPr>
        <w:tblW w:w="9905" w:type="dxa"/>
        <w:tblInd w:w="-34" w:type="dxa"/>
        <w:tblLook w:val="04A0" w:firstRow="1" w:lastRow="0" w:firstColumn="1" w:lastColumn="0" w:noHBand="0" w:noVBand="1"/>
      </w:tblPr>
      <w:tblGrid>
        <w:gridCol w:w="1463"/>
        <w:gridCol w:w="1289"/>
        <w:gridCol w:w="1154"/>
        <w:gridCol w:w="874"/>
        <w:gridCol w:w="874"/>
        <w:gridCol w:w="874"/>
        <w:gridCol w:w="874"/>
        <w:gridCol w:w="1191"/>
        <w:gridCol w:w="1312"/>
      </w:tblGrid>
      <w:tr w:rsidR="002C4348" w:rsidTr="002733E1">
        <w:trPr>
          <w:trHeight w:val="514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учащихся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Сдавали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«5»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качества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 успеваем.</w:t>
            </w:r>
          </w:p>
        </w:tc>
      </w:tr>
      <w:tr w:rsidR="002C4348" w:rsidTr="002733E1">
        <w:trPr>
          <w:trHeight w:val="26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="002C4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348" w:rsidTr="002733E1">
        <w:trPr>
          <w:trHeight w:val="26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2C4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иология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62 %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67 %</w:t>
            </w:r>
          </w:p>
        </w:tc>
      </w:tr>
      <w:tr w:rsidR="002C4348" w:rsidTr="002733E1">
        <w:trPr>
          <w:trHeight w:val="24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2C4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еография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C4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  <w:r w:rsidR="005E127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86 %</w:t>
            </w:r>
          </w:p>
        </w:tc>
      </w:tr>
      <w:tr w:rsidR="002C4348" w:rsidTr="002733E1">
        <w:trPr>
          <w:trHeight w:val="265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2C4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стория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81 %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87 %</w:t>
            </w:r>
          </w:p>
        </w:tc>
      </w:tr>
      <w:tr w:rsidR="002C4348" w:rsidTr="002733E1">
        <w:trPr>
          <w:trHeight w:val="249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2C4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нгл</w:t>
            </w:r>
            <w:proofErr w:type="gramStart"/>
            <w:r w:rsidR="002C4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="002C43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27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80 %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8" w:rsidRDefault="005E1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90 %</w:t>
            </w:r>
          </w:p>
        </w:tc>
      </w:tr>
    </w:tbl>
    <w:p w:rsidR="005E1276" w:rsidRDefault="005E1276" w:rsidP="005E1276">
      <w:pPr>
        <w:rPr>
          <w:rFonts w:ascii="Times New Roman" w:hAnsi="Times New Roman" w:cs="Times New Roman"/>
          <w:b/>
          <w:sz w:val="24"/>
          <w:szCs w:val="24"/>
        </w:rPr>
      </w:pPr>
    </w:p>
    <w:p w:rsidR="005E1276" w:rsidRDefault="005E1276" w:rsidP="005E12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Мониторинг НЦТ 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1276" w:rsidRDefault="005E1276" w:rsidP="005E12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57900" cy="2419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4348" w:rsidRDefault="002C4348" w:rsidP="002C4348">
      <w:pPr>
        <w:rPr>
          <w:rFonts w:ascii="Times New Roman" w:hAnsi="Times New Roman" w:cs="Times New Roman"/>
          <w:b/>
          <w:sz w:val="24"/>
          <w:szCs w:val="24"/>
        </w:rPr>
      </w:pPr>
    </w:p>
    <w:p w:rsidR="002733E1" w:rsidRDefault="002733E1" w:rsidP="00280FD2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10-классы</w:t>
      </w:r>
      <w:r w:rsidR="00280FD2">
        <w:rPr>
          <w:rFonts w:ascii="Times New Roman" w:hAnsi="Times New Roman" w:cs="Times New Roman"/>
          <w:b/>
          <w:sz w:val="24"/>
          <w:szCs w:val="24"/>
        </w:rPr>
        <w:t>:</w:t>
      </w:r>
    </w:p>
    <w:p w:rsidR="00280FD2" w:rsidRDefault="009302A4" w:rsidP="009302A4">
      <w:pPr>
        <w:pStyle w:val="a9"/>
        <w:rPr>
          <w:rFonts w:ascii="Times New Roman" w:hAnsi="Times New Roman" w:cs="Times New Roman"/>
          <w:sz w:val="28"/>
          <w:szCs w:val="28"/>
        </w:rPr>
      </w:pPr>
      <w:r w:rsidRPr="009302A4">
        <w:rPr>
          <w:rFonts w:ascii="Times New Roman" w:hAnsi="Times New Roman" w:cs="Times New Roman"/>
          <w:sz w:val="28"/>
          <w:szCs w:val="28"/>
        </w:rPr>
        <w:t xml:space="preserve">С целью независимого оценивания знаний учащихся  10-х классов </w:t>
      </w:r>
      <w:proofErr w:type="gramStart"/>
      <w:r w:rsidRPr="009302A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80FD2" w:rsidRDefault="009302A4" w:rsidP="009302A4">
      <w:pPr>
        <w:pStyle w:val="a9"/>
        <w:rPr>
          <w:rFonts w:ascii="Times New Roman" w:hAnsi="Times New Roman" w:cs="Times New Roman"/>
          <w:sz w:val="28"/>
          <w:szCs w:val="28"/>
        </w:rPr>
      </w:pPr>
      <w:r w:rsidRPr="009302A4">
        <w:rPr>
          <w:rFonts w:ascii="Times New Roman" w:hAnsi="Times New Roman" w:cs="Times New Roman"/>
          <w:sz w:val="28"/>
          <w:szCs w:val="28"/>
        </w:rPr>
        <w:t xml:space="preserve"> СОШ № 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2A4">
        <w:rPr>
          <w:rFonts w:ascii="Times New Roman" w:hAnsi="Times New Roman" w:cs="Times New Roman"/>
          <w:sz w:val="28"/>
          <w:szCs w:val="28"/>
        </w:rPr>
        <w:t>было проведено пробное ОРТ,</w:t>
      </w:r>
      <w:r>
        <w:rPr>
          <w:rFonts w:ascii="Times New Roman" w:hAnsi="Times New Roman" w:cs="Times New Roman"/>
          <w:sz w:val="28"/>
          <w:szCs w:val="28"/>
        </w:rPr>
        <w:t xml:space="preserve"> в котором приняло участие </w:t>
      </w:r>
    </w:p>
    <w:p w:rsidR="002733E1" w:rsidRPr="00280FD2" w:rsidRDefault="00280FD2" w:rsidP="00280FD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 человека.</w:t>
      </w:r>
    </w:p>
    <w:p w:rsidR="002C4348" w:rsidRDefault="009302A4" w:rsidP="002C434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280FD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ECDBE7" wp14:editId="49BD3164">
            <wp:extent cx="6172200" cy="26193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C4348" w:rsidRDefault="002C4348" w:rsidP="002C4348">
      <w:pPr>
        <w:spacing w:after="120"/>
        <w:ind w:left="142" w:hanging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C4348" w:rsidRDefault="002C4348" w:rsidP="002C4348">
      <w:pPr>
        <w:spacing w:after="120"/>
        <w:ind w:left="142" w:hanging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1284" w:rsidRDefault="00BA1284" w:rsidP="00BA1284">
      <w:pPr>
        <w:spacing w:after="120"/>
        <w:ind w:left="142" w:hanging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ОРТ 2022-2023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>ода</w:t>
      </w:r>
      <w:proofErr w:type="spellEnd"/>
    </w:p>
    <w:p w:rsidR="003117F6" w:rsidRDefault="003117F6" w:rsidP="003117F6">
      <w:pPr>
        <w:spacing w:after="120"/>
        <w:ind w:left="142" w:hanging="142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6010275" cy="33147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B628C" w:rsidRPr="002B628C" w:rsidRDefault="002B628C" w:rsidP="002B628C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B628C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628C">
        <w:rPr>
          <w:rFonts w:ascii="Times New Roman" w:hAnsi="Times New Roman" w:cs="Times New Roman"/>
          <w:sz w:val="28"/>
          <w:szCs w:val="28"/>
        </w:rPr>
        <w:t xml:space="preserve"> средний балл основного теста ОРТ </w:t>
      </w:r>
      <w:r>
        <w:rPr>
          <w:rFonts w:ascii="Times New Roman" w:hAnsi="Times New Roman" w:cs="Times New Roman"/>
          <w:sz w:val="28"/>
          <w:szCs w:val="28"/>
        </w:rPr>
        <w:t xml:space="preserve">2022-2023 </w:t>
      </w:r>
      <w:r w:rsidRPr="002B628C">
        <w:rPr>
          <w:rFonts w:ascii="Times New Roman" w:hAnsi="Times New Roman" w:cs="Times New Roman"/>
          <w:sz w:val="28"/>
          <w:szCs w:val="28"/>
        </w:rPr>
        <w:t>составил 135 б.</w:t>
      </w:r>
    </w:p>
    <w:p w:rsidR="002B628C" w:rsidRPr="002B628C" w:rsidRDefault="002B628C" w:rsidP="002B628C">
      <w:pPr>
        <w:pStyle w:val="a9"/>
        <w:rPr>
          <w:rFonts w:ascii="Times New Roman" w:hAnsi="Times New Roman" w:cs="Times New Roman"/>
          <w:sz w:val="28"/>
          <w:szCs w:val="28"/>
        </w:rPr>
      </w:pPr>
      <w:r w:rsidRPr="002B628C">
        <w:rPr>
          <w:rFonts w:ascii="Times New Roman" w:hAnsi="Times New Roman" w:cs="Times New Roman"/>
          <w:sz w:val="28"/>
          <w:szCs w:val="28"/>
        </w:rPr>
        <w:t>В сравнении с прошлыми годами:</w:t>
      </w:r>
    </w:p>
    <w:p w:rsidR="002B628C" w:rsidRDefault="002B628C" w:rsidP="003117F6">
      <w:pPr>
        <w:spacing w:after="120"/>
        <w:ind w:left="142" w:hanging="14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98"/>
        <w:gridCol w:w="1758"/>
        <w:gridCol w:w="1758"/>
        <w:gridCol w:w="1758"/>
        <w:gridCol w:w="1758"/>
      </w:tblGrid>
      <w:tr w:rsidR="002B628C" w:rsidTr="002B628C">
        <w:trPr>
          <w:trHeight w:val="45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C" w:rsidRDefault="002B628C" w:rsidP="002B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C" w:rsidRDefault="002B628C" w:rsidP="002B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2019-2020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C" w:rsidRDefault="002B628C" w:rsidP="002B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C" w:rsidRDefault="002B628C" w:rsidP="002B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2021-2022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C" w:rsidRDefault="002B628C" w:rsidP="002B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2023-2023</w:t>
            </w:r>
          </w:p>
        </w:tc>
      </w:tr>
      <w:tr w:rsidR="002B628C" w:rsidTr="002B628C">
        <w:trPr>
          <w:trHeight w:val="45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8C" w:rsidRDefault="002B628C" w:rsidP="002B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C" w:rsidRDefault="00AD2D40" w:rsidP="002B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C" w:rsidRDefault="00AD2D40" w:rsidP="002B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C" w:rsidRDefault="002B628C" w:rsidP="002B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8C" w:rsidRDefault="002B628C" w:rsidP="002B6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</w:tr>
    </w:tbl>
    <w:p w:rsidR="002B628C" w:rsidRDefault="002B628C" w:rsidP="003B19C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A1284" w:rsidRDefault="003B19C8" w:rsidP="003B19C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3B19C8">
        <w:rPr>
          <w:rFonts w:ascii="Times New Roman" w:hAnsi="Times New Roman" w:cs="Times New Roman"/>
          <w:sz w:val="28"/>
          <w:szCs w:val="28"/>
        </w:rPr>
        <w:t>Предметный тест по ОР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D2D40">
        <w:rPr>
          <w:rFonts w:ascii="Times New Roman" w:hAnsi="Times New Roman" w:cs="Times New Roman"/>
          <w:sz w:val="28"/>
          <w:szCs w:val="28"/>
        </w:rPr>
        <w:t xml:space="preserve"> - 2022-2023 </w:t>
      </w:r>
      <w:bookmarkStart w:id="0" w:name="_GoBack"/>
      <w:bookmarkEnd w:id="0"/>
      <w:r w:rsidR="00AD2D40">
        <w:rPr>
          <w:rFonts w:ascii="Times New Roman" w:hAnsi="Times New Roman" w:cs="Times New Roman"/>
          <w:sz w:val="28"/>
          <w:szCs w:val="28"/>
        </w:rPr>
        <w:t xml:space="preserve">учебный год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628C" w:rsidRDefault="002B628C" w:rsidP="003B19C8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971A6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8D8FBD" wp14:editId="49D028DD">
            <wp:extent cx="6334125" cy="32004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19C8" w:rsidRDefault="003B19C8" w:rsidP="003B19C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B19C8" w:rsidRPr="003B19C8" w:rsidRDefault="003B19C8" w:rsidP="003B19C8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2C4348" w:rsidRDefault="002C4348" w:rsidP="002C434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4348" w:rsidRDefault="002C4348" w:rsidP="002C434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C4348" w:rsidRDefault="002C4348" w:rsidP="002C434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DD11F2" w:rsidRDefault="00DD11F2"/>
    <w:sectPr w:rsidR="00DD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8"/>
    <w:rsid w:val="000C7769"/>
    <w:rsid w:val="000D401A"/>
    <w:rsid w:val="001B40D7"/>
    <w:rsid w:val="00226E19"/>
    <w:rsid w:val="002733E1"/>
    <w:rsid w:val="00280FD2"/>
    <w:rsid w:val="002B628C"/>
    <w:rsid w:val="002C4348"/>
    <w:rsid w:val="003117F6"/>
    <w:rsid w:val="003B19C8"/>
    <w:rsid w:val="004856B4"/>
    <w:rsid w:val="00494EC8"/>
    <w:rsid w:val="005E1276"/>
    <w:rsid w:val="006446BC"/>
    <w:rsid w:val="00716EC1"/>
    <w:rsid w:val="007518C6"/>
    <w:rsid w:val="007A5E64"/>
    <w:rsid w:val="009302A4"/>
    <w:rsid w:val="00971A6A"/>
    <w:rsid w:val="009B6055"/>
    <w:rsid w:val="00AD2D40"/>
    <w:rsid w:val="00BA1284"/>
    <w:rsid w:val="00BC6270"/>
    <w:rsid w:val="00CB3BC6"/>
    <w:rsid w:val="00D356F8"/>
    <w:rsid w:val="00D908D3"/>
    <w:rsid w:val="00DD11F2"/>
    <w:rsid w:val="00EB59EA"/>
    <w:rsid w:val="00F13EC8"/>
    <w:rsid w:val="00F8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8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C4348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C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C434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C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semiHidden/>
    <w:rsid w:val="002C4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2C43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C434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C434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2C434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8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2C4348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C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C4348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C4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semiHidden/>
    <w:rsid w:val="002C43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2C43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2C4348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2C4348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2C43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dPt>
          <c:dLbls>
            <c:dLbl>
              <c:idx val="3"/>
              <c:layout>
                <c:manualLayout>
                  <c:x val="2.0607934054611026E-3"/>
                  <c:y val="-7.5396825396825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823802163833074E-3"/>
                  <c:y val="-7.5396825396825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823802163833074E-3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1823802163833074E-3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03967027305513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Англ. Яз</c:v>
                </c:pt>
                <c:pt idx="7">
                  <c:v>Кырг. яз</c:v>
                </c:pt>
                <c:pt idx="8">
                  <c:v>Русс. яз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3">
                  <c:v>30</c:v>
                </c:pt>
                <c:pt idx="4">
                  <c:v>42</c:v>
                </c:pt>
                <c:pt idx="5">
                  <c:v>63</c:v>
                </c:pt>
                <c:pt idx="6">
                  <c:v>76</c:v>
                </c:pt>
                <c:pt idx="7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</c:spPr>
          <c:invertIfNegative val="0"/>
          <c:dLbls>
            <c:dLbl>
              <c:idx val="2"/>
              <c:layout>
                <c:manualLayout>
                  <c:x val="1.0303967027305513E-2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0396702730551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03967027305513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823802163833074E-3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364760432766615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425553838227717E-2"/>
                  <c:y val="-8.7301587301587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Математика</c:v>
                </c:pt>
                <c:pt idx="1">
                  <c:v>Физика</c:v>
                </c:pt>
                <c:pt idx="2">
                  <c:v>Химия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История</c:v>
                </c:pt>
                <c:pt idx="6">
                  <c:v>Англ. Яз</c:v>
                </c:pt>
                <c:pt idx="7">
                  <c:v>Кырг. яз</c:v>
                </c:pt>
                <c:pt idx="8">
                  <c:v>Русс. яз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2">
                  <c:v>50</c:v>
                </c:pt>
                <c:pt idx="3">
                  <c:v>47</c:v>
                </c:pt>
                <c:pt idx="4">
                  <c:v>50</c:v>
                </c:pt>
                <c:pt idx="5">
                  <c:v>74</c:v>
                </c:pt>
                <c:pt idx="6">
                  <c:v>86</c:v>
                </c:pt>
                <c:pt idx="7">
                  <c:v>57</c:v>
                </c:pt>
                <c:pt idx="8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150528"/>
        <c:axId val="82152064"/>
        <c:axId val="0"/>
      </c:bar3DChart>
      <c:catAx>
        <c:axId val="82150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endParaRPr lang="ru-RU"/>
          </a:p>
        </c:txPr>
        <c:crossAx val="82152064"/>
        <c:crosses val="autoZero"/>
        <c:auto val="1"/>
        <c:lblAlgn val="ctr"/>
        <c:lblOffset val="100"/>
        <c:noMultiLvlLbl val="0"/>
      </c:catAx>
      <c:valAx>
        <c:axId val="821520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21505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Кач-во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Химия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История</c:v>
                </c:pt>
                <c:pt idx="4">
                  <c:v>Англ. Язык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62</c:v>
                </c:pt>
                <c:pt idx="2">
                  <c:v>86</c:v>
                </c:pt>
                <c:pt idx="3">
                  <c:v>81</c:v>
                </c:pt>
                <c:pt idx="4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Успев-ть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Химия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История</c:v>
                </c:pt>
                <c:pt idx="4">
                  <c:v>Англ. Язык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67</c:v>
                </c:pt>
                <c:pt idx="2">
                  <c:v>86</c:v>
                </c:pt>
                <c:pt idx="3">
                  <c:v>87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200256"/>
        <c:axId val="85218816"/>
        <c:axId val="0"/>
      </c:bar3DChart>
      <c:catAx>
        <c:axId val="85200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218816"/>
        <c:crosses val="autoZero"/>
        <c:auto val="1"/>
        <c:lblAlgn val="ctr"/>
        <c:lblOffset val="100"/>
        <c:noMultiLvlLbl val="0"/>
      </c:catAx>
      <c:valAx>
        <c:axId val="85218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2002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человек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100 баллов</c:v>
                </c:pt>
                <c:pt idx="1">
                  <c:v> 100-120 баллов</c:v>
                </c:pt>
                <c:pt idx="2">
                  <c:v>120-130 баллов</c:v>
                </c:pt>
                <c:pt idx="3">
                  <c:v>130-150 баллов</c:v>
                </c:pt>
                <c:pt idx="4">
                  <c:v>150-170 баллов</c:v>
                </c:pt>
                <c:pt idx="5">
                  <c:v>170-190 баллов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</c:v>
                </c:pt>
                <c:pt idx="1">
                  <c:v>19</c:v>
                </c:pt>
                <c:pt idx="2">
                  <c:v>6</c:v>
                </c:pt>
                <c:pt idx="3">
                  <c:v>16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5009152"/>
        <c:axId val="105011072"/>
        <c:axId val="0"/>
      </c:bar3DChart>
      <c:catAx>
        <c:axId val="105009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011072"/>
        <c:crosses val="autoZero"/>
        <c:auto val="1"/>
        <c:lblAlgn val="ctr"/>
        <c:lblOffset val="100"/>
        <c:noMultiLvlLbl val="0"/>
      </c:catAx>
      <c:valAx>
        <c:axId val="105011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09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Основной</a:t>
            </a:r>
            <a:r>
              <a:rPr lang="ru-RU" baseline="0"/>
              <a:t> тест</a:t>
            </a:r>
            <a:endParaRPr lang="ru-RU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0.16697444069491313"/>
          <c:w val="0.78804316127150775"/>
          <c:h val="0.6475143732033495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чел-к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40000"/>
                  <a:lumOff val="6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4.226096143687269E-3"/>
                  <c:y val="0.13095238095238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391442155309036E-3"/>
                  <c:y val="0.119047619047619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565240359218173E-2"/>
                  <c:y val="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226096143687269E-3"/>
                  <c:y val="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678288431061807E-2"/>
                  <c:y val="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3391442155309036E-3"/>
                  <c:y val="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45219228737446E-3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130480718437117E-3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565240359218173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791336502905442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до 100 </c:v>
                </c:pt>
                <c:pt idx="1">
                  <c:v>100-120</c:v>
                </c:pt>
                <c:pt idx="2">
                  <c:v>120-130</c:v>
                </c:pt>
                <c:pt idx="3">
                  <c:v>130-140</c:v>
                </c:pt>
                <c:pt idx="4">
                  <c:v>140-150</c:v>
                </c:pt>
                <c:pt idx="5">
                  <c:v>150-160</c:v>
                </c:pt>
                <c:pt idx="6">
                  <c:v>160-170</c:v>
                </c:pt>
                <c:pt idx="7">
                  <c:v>170-180</c:v>
                </c:pt>
                <c:pt idx="8">
                  <c:v> 180-200</c:v>
                </c:pt>
                <c:pt idx="9">
                  <c:v>200..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</c:v>
                </c:pt>
                <c:pt idx="1">
                  <c:v>17</c:v>
                </c:pt>
                <c:pt idx="2">
                  <c:v>4</c:v>
                </c:pt>
                <c:pt idx="3">
                  <c:v>7</c:v>
                </c:pt>
                <c:pt idx="4">
                  <c:v>4</c:v>
                </c:pt>
                <c:pt idx="5">
                  <c:v>11</c:v>
                </c:pt>
                <c:pt idx="6">
                  <c:v>9</c:v>
                </c:pt>
                <c:pt idx="7">
                  <c:v>3</c:v>
                </c:pt>
                <c:pt idx="8">
                  <c:v>4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5090432"/>
        <c:axId val="105165952"/>
        <c:axId val="0"/>
      </c:bar3DChart>
      <c:catAx>
        <c:axId val="105090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5165952"/>
        <c:crosses val="autoZero"/>
        <c:auto val="1"/>
        <c:lblAlgn val="ctr"/>
        <c:lblOffset val="100"/>
        <c:noMultiLvlLbl val="0"/>
      </c:catAx>
      <c:valAx>
        <c:axId val="10516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5090432"/>
        <c:crosses val="autoZero"/>
        <c:crossBetween val="between"/>
      </c:valAx>
      <c:spPr>
        <a:solidFill>
          <a:schemeClr val="accent3">
            <a:lumMod val="40000"/>
            <a:lumOff val="60000"/>
          </a:schemeClr>
        </a:solidFill>
      </c:spPr>
    </c:plotArea>
    <c:legend>
      <c:legendPos val="r"/>
      <c:layout>
        <c:manualLayout>
          <c:xMode val="edge"/>
          <c:yMode val="edge"/>
          <c:x val="0.86622924907762122"/>
          <c:y val="0.5247449241258636"/>
          <c:w val="0.11897941441947332"/>
          <c:h val="0.20328777868283707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19416651865885E-2"/>
          <c:y val="4.8025871766029245E-2"/>
          <c:w val="0.87720431685169786"/>
          <c:h val="0.723557055368079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 до 50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Англ. яз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Математика</c:v>
                </c:pt>
                <c:pt idx="5">
                  <c:v>Русс.яз</c:v>
                </c:pt>
                <c:pt idx="6">
                  <c:v>Физика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7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50-60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Англ. яз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Математика</c:v>
                </c:pt>
                <c:pt idx="5">
                  <c:v>Русс.яз</c:v>
                </c:pt>
                <c:pt idx="6">
                  <c:v>Физика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8</c:v>
                </c:pt>
                <c:pt idx="4">
                  <c:v>4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60-70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Англ. яз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Математика</c:v>
                </c:pt>
                <c:pt idx="5">
                  <c:v>Русс.яз</c:v>
                </c:pt>
                <c:pt idx="6">
                  <c:v>Физика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6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70-80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Англ. яз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Математика</c:v>
                </c:pt>
                <c:pt idx="5">
                  <c:v>Русс.яз</c:v>
                </c:pt>
                <c:pt idx="6">
                  <c:v>Физика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80-100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Англ. яз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Математика</c:v>
                </c:pt>
                <c:pt idx="5">
                  <c:v>Русс.яз</c:v>
                </c:pt>
                <c:pt idx="6">
                  <c:v>Физика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8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100-120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Англ. яз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Математика</c:v>
                </c:pt>
                <c:pt idx="5">
                  <c:v>Русс.яз</c:v>
                </c:pt>
                <c:pt idx="6">
                  <c:v>Физика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8</c:v>
                </c:pt>
                <c:pt idx="1">
                  <c:v>1</c:v>
                </c:pt>
                <c:pt idx="2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120…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Англ. яз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Математика</c:v>
                </c:pt>
                <c:pt idx="5">
                  <c:v>Русс.яз</c:v>
                </c:pt>
                <c:pt idx="6">
                  <c:v>Физика</c:v>
                </c:pt>
              </c:strCache>
            </c:strRef>
          </c:cat>
          <c:val>
            <c:numRef>
              <c:f>Лист1!$H$2:$H$8</c:f>
              <c:numCache>
                <c:formatCode>General</c:formatCode>
                <c:ptCount val="7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612160"/>
        <c:axId val="119614080"/>
        <c:axId val="0"/>
      </c:bar3DChart>
      <c:catAx>
        <c:axId val="119612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9614080"/>
        <c:crosses val="autoZero"/>
        <c:auto val="1"/>
        <c:lblAlgn val="ctr"/>
        <c:lblOffset val="100"/>
        <c:noMultiLvlLbl val="0"/>
      </c:catAx>
      <c:valAx>
        <c:axId val="119614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6121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97099819044356"/>
          <c:y val="0.24919291338582678"/>
          <c:w val="9.860664156110921E-2"/>
          <c:h val="0.50161417322834645"/>
        </c:manualLayout>
      </c:layout>
      <c:overlay val="0"/>
      <c:txPr>
        <a:bodyPr/>
        <a:lstStyle/>
        <a:p>
          <a:pPr>
            <a:defRPr sz="11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2023-06-26T08:55:00Z</dcterms:created>
  <dcterms:modified xsi:type="dcterms:W3CDTF">2023-06-26T08:55:00Z</dcterms:modified>
</cp:coreProperties>
</file>