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F3" w:rsidRPr="00DF2BF3" w:rsidRDefault="00DF2BF3" w:rsidP="00DF2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BF3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DD11F2" w:rsidRDefault="00DF2BF3" w:rsidP="00DF2B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2BF3">
        <w:rPr>
          <w:rFonts w:ascii="Times New Roman" w:hAnsi="Times New Roman" w:cs="Times New Roman"/>
          <w:sz w:val="28"/>
          <w:szCs w:val="28"/>
        </w:rPr>
        <w:t>СОШ № 60 за 2022-2023 учебный год</w:t>
      </w:r>
    </w:p>
    <w:p w:rsidR="00DF2BF3" w:rsidRDefault="00DF2BF3" w:rsidP="00DF2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F3" w:rsidRDefault="00DF2BF3" w:rsidP="00DF2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учащихся:</w:t>
      </w:r>
    </w:p>
    <w:p w:rsidR="00D30DDD" w:rsidRDefault="00D30DDD" w:rsidP="00DF2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BF3" w:rsidRDefault="00DF2BF3" w:rsidP="00DF2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3150" cy="2838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6D2E" w:rsidRDefault="00236D2E" w:rsidP="00DF2B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6D2E" w:rsidRDefault="00236D2E" w:rsidP="00DF2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 и успеваемость:</w:t>
      </w:r>
    </w:p>
    <w:p w:rsidR="00236D2E" w:rsidRDefault="00236D2E" w:rsidP="00DF2B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236D2E" w:rsidRPr="00DF2BF3" w:rsidRDefault="00236D2E" w:rsidP="00DF2B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6D2E" w:rsidRPr="00DF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F3"/>
    <w:rsid w:val="00236D2E"/>
    <w:rsid w:val="003725E5"/>
    <w:rsid w:val="009B6055"/>
    <w:rsid w:val="00BC6270"/>
    <w:rsid w:val="00D30DDD"/>
    <w:rsid w:val="00DD11F2"/>
    <w:rsid w:val="00DF2BF3"/>
    <w:rsid w:val="00F13EC8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BF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028779590150596E-2"/>
          <c:y val="6.389888763904511E-2"/>
          <c:w val="0.7704709804756122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-8.4790673025967149E-3"/>
                  <c:y val="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197668256491787E-3"/>
                  <c:y val="0.20238095238095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593004769475362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723885734176105E-17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1- 4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511</c:v>
                </c:pt>
                <c:pt idx="1">
                  <c:v>564</c:v>
                </c:pt>
                <c:pt idx="2">
                  <c:v>157</c:v>
                </c:pt>
                <c:pt idx="3">
                  <c:v>1232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593004769475362E-3"/>
                  <c:y val="3.571428571428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593004769475362E-3"/>
                  <c:y val="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1- 4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491</c:v>
                </c:pt>
                <c:pt idx="1">
                  <c:v>554</c:v>
                </c:pt>
                <c:pt idx="2">
                  <c:v>150</c:v>
                </c:pt>
                <c:pt idx="3">
                  <c:v>1195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197668256491787E-3"/>
                  <c:y val="0.12698412698412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1- 4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272</c:v>
                </c:pt>
                <c:pt idx="1">
                  <c:v>263</c:v>
                </c:pt>
                <c:pt idx="2">
                  <c:v>72</c:v>
                </c:pt>
                <c:pt idx="3">
                  <c:v>607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1- 4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219</c:v>
                </c:pt>
                <c:pt idx="1">
                  <c:v>291</c:v>
                </c:pt>
                <c:pt idx="2">
                  <c:v>78</c:v>
                </c:pt>
                <c:pt idx="3">
                  <c:v>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704000"/>
        <c:axId val="140705792"/>
      </c:barChart>
      <c:catAx>
        <c:axId val="140704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0705792"/>
        <c:crosses val="autoZero"/>
        <c:auto val="1"/>
        <c:lblAlgn val="ctr"/>
        <c:lblOffset val="100"/>
        <c:noMultiLvlLbl val="0"/>
      </c:catAx>
      <c:valAx>
        <c:axId val="14070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704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625777041027763"/>
          <c:y val="0.35648481439820023"/>
          <c:w val="0.12102370330643654"/>
          <c:h val="0.410046244219472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четв.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Итого: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Итого: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Итого: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Итого: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1-4 класс</c:v>
                </c:pt>
                <c:pt idx="1">
                  <c:v>5-9 класс</c:v>
                </c:pt>
                <c:pt idx="2">
                  <c:v>10-11 класс</c:v>
                </c:pt>
                <c:pt idx="3">
                  <c:v>Итого: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835840"/>
        <c:axId val="141034240"/>
        <c:axId val="0"/>
      </c:bar3DChart>
      <c:catAx>
        <c:axId val="14083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034240"/>
        <c:crosses val="autoZero"/>
        <c:auto val="1"/>
        <c:lblAlgn val="ctr"/>
        <c:lblOffset val="100"/>
        <c:noMultiLvlLbl val="0"/>
      </c:catAx>
      <c:valAx>
        <c:axId val="14103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3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2023-06-23T09:14:00Z</dcterms:created>
  <dcterms:modified xsi:type="dcterms:W3CDTF">2023-06-23T09:50:00Z</dcterms:modified>
</cp:coreProperties>
</file>