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A7" w:rsidRPr="00DB3706" w:rsidRDefault="00A4271C" w:rsidP="00DB3706">
      <w:pPr>
        <w:pStyle w:val="30"/>
        <w:shd w:val="clear" w:color="auto" w:fill="auto"/>
        <w:ind w:left="-1134"/>
        <w:jc w:val="center"/>
        <w:rPr>
          <w:rFonts w:ascii="Times New Roman" w:hAnsi="Times New Roman" w:cs="Times New Roman"/>
        </w:rPr>
      </w:pPr>
      <w:r w:rsidRPr="00DB3706">
        <w:rPr>
          <w:rFonts w:ascii="Times New Roman" w:hAnsi="Times New Roman" w:cs="Times New Roman"/>
        </w:rPr>
        <w:t>Рекомендации должностному лицу по предотвращению террористических актов</w:t>
      </w:r>
    </w:p>
    <w:p w:rsidR="00856CA7" w:rsidRPr="00DB3706" w:rsidRDefault="00DB3706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4271C" w:rsidRPr="00DB3706">
        <w:rPr>
          <w:rFonts w:ascii="Times New Roman" w:hAnsi="Times New Roman" w:cs="Times New Roman"/>
        </w:rPr>
        <w:t>Действия до</w:t>
      </w:r>
      <w:r>
        <w:rPr>
          <w:rFonts w:ascii="Times New Roman" w:hAnsi="Times New Roman" w:cs="Times New Roman"/>
        </w:rPr>
        <w:t>лжностных лиц при угрозе взрыва:</w:t>
      </w:r>
    </w:p>
    <w:p w:rsidR="00DB3706" w:rsidRDefault="00A4271C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 w:rsidRPr="00DB3706">
        <w:rPr>
          <w:rFonts w:ascii="Times New Roman" w:hAnsi="Times New Roman" w:cs="Times New Roman"/>
        </w:rPr>
        <w:t>-информирование оперативно-дежурных служб территории</w:t>
      </w:r>
      <w:r w:rsidR="00DB3706">
        <w:rPr>
          <w:rFonts w:ascii="Times New Roman" w:hAnsi="Times New Roman" w:cs="Times New Roman"/>
        </w:rPr>
        <w:t>;</w:t>
      </w:r>
    </w:p>
    <w:p w:rsidR="00DB3706" w:rsidRDefault="00A4271C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 w:rsidRPr="00DB3706">
        <w:rPr>
          <w:rFonts w:ascii="Times New Roman" w:hAnsi="Times New Roman" w:cs="Times New Roman"/>
        </w:rPr>
        <w:t xml:space="preserve"> -принятие решения на эвакуацию за пределы опасной зоны</w:t>
      </w:r>
      <w:r w:rsidR="00DB3706">
        <w:rPr>
          <w:rFonts w:ascii="Times New Roman" w:hAnsi="Times New Roman" w:cs="Times New Roman"/>
        </w:rPr>
        <w:t>;</w:t>
      </w:r>
    </w:p>
    <w:p w:rsidR="00DB3706" w:rsidRDefault="00A4271C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 w:rsidRPr="00DB3706">
        <w:rPr>
          <w:rFonts w:ascii="Times New Roman" w:hAnsi="Times New Roman" w:cs="Times New Roman"/>
        </w:rPr>
        <w:t xml:space="preserve"> -приведение в готовность </w:t>
      </w:r>
      <w:r w:rsidRPr="00DB3706">
        <w:rPr>
          <w:rFonts w:ascii="Times New Roman" w:hAnsi="Times New Roman" w:cs="Times New Roman"/>
        </w:rPr>
        <w:t>средств пожаротушения</w:t>
      </w:r>
      <w:r w:rsidR="00DB3706">
        <w:rPr>
          <w:rFonts w:ascii="Times New Roman" w:hAnsi="Times New Roman" w:cs="Times New Roman"/>
        </w:rPr>
        <w:t>;</w:t>
      </w:r>
    </w:p>
    <w:p w:rsidR="00856CA7" w:rsidRPr="00DB3706" w:rsidRDefault="00A4271C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 w:rsidRPr="00DB3706">
        <w:rPr>
          <w:rFonts w:ascii="Times New Roman" w:hAnsi="Times New Roman" w:cs="Times New Roman"/>
        </w:rPr>
        <w:t xml:space="preserve"> -организация охраны объекта</w:t>
      </w:r>
      <w:r w:rsidR="00DB3706">
        <w:rPr>
          <w:rFonts w:ascii="Times New Roman" w:hAnsi="Times New Roman" w:cs="Times New Roman"/>
        </w:rPr>
        <w:t>;</w:t>
      </w:r>
    </w:p>
    <w:p w:rsidR="00856CA7" w:rsidRPr="00DB3706" w:rsidRDefault="00A4271C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 w:rsidRPr="00DB3706">
        <w:rPr>
          <w:rFonts w:ascii="Times New Roman" w:hAnsi="Times New Roman" w:cs="Times New Roman"/>
        </w:rPr>
        <w:t>-организация встречи правоохранительных органов и оказание содействия им</w:t>
      </w:r>
      <w:r w:rsidR="00DB3706">
        <w:rPr>
          <w:rFonts w:ascii="Times New Roman" w:hAnsi="Times New Roman" w:cs="Times New Roman"/>
        </w:rPr>
        <w:t>.</w:t>
      </w:r>
    </w:p>
    <w:p w:rsidR="00DB3706" w:rsidRDefault="00DB3706" w:rsidP="00DB3706">
      <w:pPr>
        <w:pStyle w:val="20"/>
        <w:shd w:val="clear" w:color="auto" w:fill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4271C" w:rsidRPr="00DB3706">
        <w:rPr>
          <w:rFonts w:ascii="Times New Roman" w:hAnsi="Times New Roman" w:cs="Times New Roman"/>
        </w:rPr>
        <w:t>Действия должностных лиц при срабатывании взрывного устройства</w:t>
      </w:r>
      <w:r>
        <w:rPr>
          <w:rFonts w:ascii="Times New Roman" w:hAnsi="Times New Roman" w:cs="Times New Roman"/>
        </w:rPr>
        <w:t>:</w:t>
      </w:r>
    </w:p>
    <w:p w:rsidR="00DB3706" w:rsidRDefault="00A4271C" w:rsidP="00DB3706">
      <w:pPr>
        <w:pStyle w:val="20"/>
        <w:shd w:val="clear" w:color="auto" w:fill="auto"/>
        <w:ind w:left="-1134"/>
        <w:jc w:val="both"/>
        <w:rPr>
          <w:rFonts w:ascii="Times New Roman" w:hAnsi="Times New Roman" w:cs="Times New Roman"/>
        </w:rPr>
      </w:pPr>
      <w:r w:rsidRPr="00DB3706">
        <w:rPr>
          <w:rFonts w:ascii="Times New Roman" w:hAnsi="Times New Roman" w:cs="Times New Roman"/>
        </w:rPr>
        <w:t xml:space="preserve"> -</w:t>
      </w:r>
      <w:r w:rsidR="00DB3706">
        <w:rPr>
          <w:rFonts w:ascii="Times New Roman" w:hAnsi="Times New Roman" w:cs="Times New Roman"/>
        </w:rPr>
        <w:t xml:space="preserve"> </w:t>
      </w:r>
      <w:r w:rsidRPr="00DB3706">
        <w:rPr>
          <w:rFonts w:ascii="Times New Roman" w:hAnsi="Times New Roman" w:cs="Times New Roman"/>
        </w:rPr>
        <w:t>информирование оперативно-дежурной службы территории</w:t>
      </w:r>
      <w:r w:rsidR="00DB3706">
        <w:rPr>
          <w:rFonts w:ascii="Times New Roman" w:hAnsi="Times New Roman" w:cs="Times New Roman"/>
        </w:rPr>
        <w:t>;</w:t>
      </w:r>
    </w:p>
    <w:p w:rsidR="00DB3706" w:rsidRDefault="00DB3706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A4271C" w:rsidRPr="00DB3706">
        <w:rPr>
          <w:rFonts w:ascii="Times New Roman" w:hAnsi="Times New Roman" w:cs="Times New Roman"/>
        </w:rPr>
        <w:t>выявление обст</w:t>
      </w:r>
      <w:r w:rsidR="00A4271C" w:rsidRPr="00DB3706">
        <w:rPr>
          <w:rFonts w:ascii="Times New Roman" w:hAnsi="Times New Roman" w:cs="Times New Roman"/>
        </w:rPr>
        <w:t>ановки</w:t>
      </w:r>
      <w:r>
        <w:rPr>
          <w:rFonts w:ascii="Times New Roman" w:hAnsi="Times New Roman" w:cs="Times New Roman"/>
        </w:rPr>
        <w:t>:</w:t>
      </w:r>
    </w:p>
    <w:p w:rsidR="00DB3706" w:rsidRDefault="00A4271C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 w:rsidRPr="00DB3706">
        <w:rPr>
          <w:rFonts w:ascii="Times New Roman" w:hAnsi="Times New Roman" w:cs="Times New Roman"/>
        </w:rPr>
        <w:t xml:space="preserve"> -организация эвакуации персонала</w:t>
      </w:r>
      <w:r w:rsidR="00DB3706">
        <w:rPr>
          <w:rFonts w:ascii="Times New Roman" w:hAnsi="Times New Roman" w:cs="Times New Roman"/>
        </w:rPr>
        <w:t>;</w:t>
      </w:r>
    </w:p>
    <w:p w:rsidR="00DB3706" w:rsidRDefault="00A4271C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 w:rsidRPr="00DB3706">
        <w:rPr>
          <w:rFonts w:ascii="Times New Roman" w:hAnsi="Times New Roman" w:cs="Times New Roman"/>
        </w:rPr>
        <w:t xml:space="preserve"> -оказание помощи пострадавшим</w:t>
      </w:r>
      <w:r w:rsidR="00DB3706">
        <w:rPr>
          <w:rFonts w:ascii="Times New Roman" w:hAnsi="Times New Roman" w:cs="Times New Roman"/>
        </w:rPr>
        <w:t>;</w:t>
      </w:r>
    </w:p>
    <w:p w:rsidR="00DB3706" w:rsidRDefault="00A4271C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 w:rsidRPr="00DB3706">
        <w:rPr>
          <w:rFonts w:ascii="Times New Roman" w:hAnsi="Times New Roman" w:cs="Times New Roman"/>
        </w:rPr>
        <w:t xml:space="preserve"> -организация встречи пожарных, милиции, медицинского персонала</w:t>
      </w:r>
      <w:r w:rsidR="00DB3706">
        <w:rPr>
          <w:rFonts w:ascii="Times New Roman" w:hAnsi="Times New Roman" w:cs="Times New Roman"/>
        </w:rPr>
        <w:t>;</w:t>
      </w:r>
      <w:r w:rsidRPr="00DB3706">
        <w:rPr>
          <w:rFonts w:ascii="Times New Roman" w:hAnsi="Times New Roman" w:cs="Times New Roman"/>
        </w:rPr>
        <w:t xml:space="preserve"> </w:t>
      </w:r>
      <w:proofErr w:type="gramStart"/>
      <w:r w:rsidRPr="00DB3706">
        <w:rPr>
          <w:rFonts w:ascii="Times New Roman" w:hAnsi="Times New Roman" w:cs="Times New Roman"/>
        </w:rPr>
        <w:t>-в</w:t>
      </w:r>
      <w:proofErr w:type="gramEnd"/>
      <w:r w:rsidRPr="00DB3706">
        <w:rPr>
          <w:rFonts w:ascii="Times New Roman" w:hAnsi="Times New Roman" w:cs="Times New Roman"/>
        </w:rPr>
        <w:t>ыяснение личности пострадавших и информирование их родственников о случившемся</w:t>
      </w:r>
      <w:r w:rsidR="00DB3706">
        <w:rPr>
          <w:rFonts w:ascii="Times New Roman" w:hAnsi="Times New Roman" w:cs="Times New Roman"/>
        </w:rPr>
        <w:t>;</w:t>
      </w:r>
    </w:p>
    <w:p w:rsidR="00DB3706" w:rsidRDefault="00A4271C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 w:rsidRPr="00DB3706">
        <w:rPr>
          <w:rFonts w:ascii="Times New Roman" w:hAnsi="Times New Roman" w:cs="Times New Roman"/>
        </w:rPr>
        <w:t xml:space="preserve"> -оказание помощи в проведении следственных</w:t>
      </w:r>
      <w:r w:rsidR="00DB3706">
        <w:rPr>
          <w:rFonts w:ascii="Times New Roman" w:hAnsi="Times New Roman" w:cs="Times New Roman"/>
        </w:rPr>
        <w:t xml:space="preserve"> действий.</w:t>
      </w:r>
    </w:p>
    <w:p w:rsidR="00DB3706" w:rsidRDefault="00A4271C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 w:rsidRPr="00DB3706">
        <w:rPr>
          <w:rFonts w:ascii="Times New Roman" w:hAnsi="Times New Roman" w:cs="Times New Roman"/>
        </w:rPr>
        <w:t>Действия должностных лиц при захвате заложников</w:t>
      </w:r>
      <w:r w:rsidR="00DB3706">
        <w:rPr>
          <w:rFonts w:ascii="Times New Roman" w:hAnsi="Times New Roman" w:cs="Times New Roman"/>
        </w:rPr>
        <w:t>:</w:t>
      </w:r>
    </w:p>
    <w:p w:rsidR="00856CA7" w:rsidRPr="00DB3706" w:rsidRDefault="00A4271C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 w:rsidRPr="00DB3706">
        <w:rPr>
          <w:rFonts w:ascii="Times New Roman" w:hAnsi="Times New Roman" w:cs="Times New Roman"/>
        </w:rPr>
        <w:t xml:space="preserve"> -информирование оперативно-дежурной службы о случившемся</w:t>
      </w:r>
      <w:r w:rsidR="00DB3706">
        <w:rPr>
          <w:rFonts w:ascii="Times New Roman" w:hAnsi="Times New Roman" w:cs="Times New Roman"/>
        </w:rPr>
        <w:t>;</w:t>
      </w:r>
      <w:r w:rsidRPr="00DB3706">
        <w:rPr>
          <w:rFonts w:ascii="Times New Roman" w:hAnsi="Times New Roman" w:cs="Times New Roman"/>
        </w:rPr>
        <w:t xml:space="preserve"> </w:t>
      </w:r>
      <w:proofErr w:type="gramStart"/>
      <w:r w:rsidRPr="00DB3706">
        <w:rPr>
          <w:rFonts w:ascii="Times New Roman" w:hAnsi="Times New Roman" w:cs="Times New Roman"/>
        </w:rPr>
        <w:t>-о</w:t>
      </w:r>
      <w:proofErr w:type="gramEnd"/>
      <w:r w:rsidRPr="00DB3706">
        <w:rPr>
          <w:rFonts w:ascii="Times New Roman" w:hAnsi="Times New Roman" w:cs="Times New Roman"/>
        </w:rPr>
        <w:t>рганизация эвакуации оставшихся не захваченных людей за пределы территории объекта</w:t>
      </w:r>
      <w:r w:rsidR="00DB3706">
        <w:rPr>
          <w:rFonts w:ascii="Times New Roman" w:hAnsi="Times New Roman" w:cs="Times New Roman"/>
        </w:rPr>
        <w:t>;</w:t>
      </w:r>
    </w:p>
    <w:p w:rsidR="00856CA7" w:rsidRPr="00DB3706" w:rsidRDefault="00A4271C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 w:rsidRPr="00DB3706">
        <w:rPr>
          <w:rFonts w:ascii="Times New Roman" w:hAnsi="Times New Roman" w:cs="Times New Roman"/>
        </w:rPr>
        <w:t>-уточнение местонахождения террористов и заложников, тре</w:t>
      </w:r>
      <w:r w:rsidRPr="00DB3706">
        <w:rPr>
          <w:rFonts w:ascii="Times New Roman" w:hAnsi="Times New Roman" w:cs="Times New Roman"/>
        </w:rPr>
        <w:t>бований террористов, состояния заложников</w:t>
      </w:r>
      <w:r w:rsidR="00DB3706">
        <w:rPr>
          <w:rFonts w:ascii="Times New Roman" w:hAnsi="Times New Roman" w:cs="Times New Roman"/>
        </w:rPr>
        <w:t>;</w:t>
      </w:r>
    </w:p>
    <w:p w:rsidR="00DB3706" w:rsidRDefault="00A4271C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 w:rsidRPr="00DB3706">
        <w:rPr>
          <w:rFonts w:ascii="Times New Roman" w:hAnsi="Times New Roman" w:cs="Times New Roman"/>
        </w:rPr>
        <w:t>-организация наблюдения до приезда оперативной группы</w:t>
      </w:r>
      <w:r w:rsidR="00DB3706">
        <w:rPr>
          <w:rFonts w:ascii="Times New Roman" w:hAnsi="Times New Roman" w:cs="Times New Roman"/>
        </w:rPr>
        <w:t>;</w:t>
      </w:r>
    </w:p>
    <w:p w:rsidR="00DB3706" w:rsidRDefault="00A4271C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 w:rsidRPr="00DB3706">
        <w:rPr>
          <w:rFonts w:ascii="Times New Roman" w:hAnsi="Times New Roman" w:cs="Times New Roman"/>
        </w:rPr>
        <w:t xml:space="preserve"> -организация встречи оперативной группы, передачи ей плана-схемы здания с отметкой о местонахождении заложников. </w:t>
      </w:r>
    </w:p>
    <w:p w:rsidR="00DB3706" w:rsidRDefault="00DB3706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271C" w:rsidRPr="00DB3706">
        <w:rPr>
          <w:rFonts w:ascii="Times New Roman" w:hAnsi="Times New Roman" w:cs="Times New Roman"/>
        </w:rPr>
        <w:t xml:space="preserve">Рекомендации должностному лицу при обнаружении </w:t>
      </w:r>
      <w:r w:rsidR="00A4271C" w:rsidRPr="00DB3706"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</w:rPr>
        <w:t xml:space="preserve">мета, похожего на </w:t>
      </w:r>
      <w:proofErr w:type="gramStart"/>
      <w:r>
        <w:rPr>
          <w:rFonts w:ascii="Times New Roman" w:hAnsi="Times New Roman" w:cs="Times New Roman"/>
        </w:rPr>
        <w:t>взрывоопасный</w:t>
      </w:r>
      <w:proofErr w:type="gramEnd"/>
      <w:r>
        <w:rPr>
          <w:rFonts w:ascii="Times New Roman" w:hAnsi="Times New Roman" w:cs="Times New Roman"/>
        </w:rPr>
        <w:t>:</w:t>
      </w:r>
    </w:p>
    <w:p w:rsidR="00DB3706" w:rsidRDefault="00DB3706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допустить паники;</w:t>
      </w:r>
    </w:p>
    <w:p w:rsidR="00DB3706" w:rsidRDefault="00DB3706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="00A4271C" w:rsidRPr="00DB3706">
        <w:rPr>
          <w:rFonts w:ascii="Times New Roman" w:hAnsi="Times New Roman" w:cs="Times New Roman"/>
        </w:rPr>
        <w:t>емедленно сообщить по телефо</w:t>
      </w:r>
      <w:r>
        <w:rPr>
          <w:rFonts w:ascii="Times New Roman" w:hAnsi="Times New Roman" w:cs="Times New Roman"/>
        </w:rPr>
        <w:t>ну в оперативно-дежурные службы;</w:t>
      </w:r>
      <w:r w:rsidR="00A4271C" w:rsidRPr="00DB370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-о</w:t>
      </w:r>
      <w:proofErr w:type="gramEnd"/>
      <w:r w:rsidR="00A4271C" w:rsidRPr="00DB3706">
        <w:rPr>
          <w:rFonts w:ascii="Times New Roman" w:hAnsi="Times New Roman" w:cs="Times New Roman"/>
        </w:rPr>
        <w:t xml:space="preserve">цепить зону нахождения взрывоопасного предмета. </w:t>
      </w:r>
    </w:p>
    <w:p w:rsidR="00DB3706" w:rsidRDefault="00DB3706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="00A4271C" w:rsidRPr="00DB3706">
        <w:rPr>
          <w:rFonts w:ascii="Times New Roman" w:hAnsi="Times New Roman" w:cs="Times New Roman"/>
        </w:rPr>
        <w:t xml:space="preserve">ценить обстановку и принять решение на эвакуацию (вывод) персонала за пределы опасной </w:t>
      </w:r>
      <w:r>
        <w:rPr>
          <w:rFonts w:ascii="Times New Roman" w:hAnsi="Times New Roman" w:cs="Times New Roman"/>
        </w:rPr>
        <w:t>зоны;</w:t>
      </w:r>
    </w:p>
    <w:p w:rsidR="00DB3706" w:rsidRDefault="00DB3706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A4271C" w:rsidRPr="00DB3706">
        <w:rPr>
          <w:rFonts w:ascii="Times New Roman" w:hAnsi="Times New Roman" w:cs="Times New Roman"/>
        </w:rPr>
        <w:t xml:space="preserve"> случае принятия решения на полную или частичную эвакуацию провести ее организованно. </w:t>
      </w:r>
      <w:bookmarkStart w:id="0" w:name="_GoBack"/>
      <w:bookmarkEnd w:id="0"/>
    </w:p>
    <w:p w:rsidR="00856CA7" w:rsidRPr="00DB3706" w:rsidRDefault="00A4271C" w:rsidP="00DB3706">
      <w:pPr>
        <w:pStyle w:val="20"/>
        <w:shd w:val="clear" w:color="auto" w:fill="auto"/>
        <w:ind w:left="-1134"/>
        <w:rPr>
          <w:rFonts w:ascii="Times New Roman" w:hAnsi="Times New Roman" w:cs="Times New Roman"/>
        </w:rPr>
      </w:pPr>
      <w:r w:rsidRPr="00DB3706">
        <w:rPr>
          <w:rFonts w:ascii="Times New Roman" w:hAnsi="Times New Roman" w:cs="Times New Roman"/>
        </w:rPr>
        <w:t>Для этого рекомендуется использовать заранее отработанные команды, например, «Учебная пожарная тревога! Всем выйти на улицу!»</w:t>
      </w:r>
    </w:p>
    <w:sectPr w:rsidR="00856CA7" w:rsidRPr="00DB3706" w:rsidSect="00DB3706">
      <w:pgSz w:w="11900" w:h="16840"/>
      <w:pgMar w:top="1418" w:right="985" w:bottom="1134" w:left="27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1C" w:rsidRDefault="00A4271C">
      <w:r>
        <w:separator/>
      </w:r>
    </w:p>
  </w:endnote>
  <w:endnote w:type="continuationSeparator" w:id="0">
    <w:p w:rsidR="00A4271C" w:rsidRDefault="00A4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1C" w:rsidRDefault="00A4271C"/>
  </w:footnote>
  <w:footnote w:type="continuationSeparator" w:id="0">
    <w:p w:rsidR="00A4271C" w:rsidRDefault="00A427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A7"/>
    <w:rsid w:val="00856CA7"/>
    <w:rsid w:val="00A4271C"/>
    <w:rsid w:val="00DB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2023-01-25T03:34:00Z</dcterms:created>
  <dcterms:modified xsi:type="dcterms:W3CDTF">2023-01-25T03:43:00Z</dcterms:modified>
</cp:coreProperties>
</file>