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D6" w:rsidRDefault="009437D6" w:rsidP="009437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Тест «Выявление правонарушения в школьной среде».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1. Твой пол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3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4"/>
          <w:lang w:eastAsia="ru-RU"/>
        </w:rPr>
        <w:t>мужской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32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4"/>
          <w:lang w:eastAsia="ru-RU"/>
        </w:rPr>
        <w:t>женский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2. В каком классе учишься?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_________________________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3. С каким чувством ты идёшь обычно в школу?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с удовольствием, с хорошим настроением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равнодушно, без удовольствия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с плохим настроением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4. Случалось ли тебе участвовать в драке или чтоб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ы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 xml:space="preserve"> тебя били?</w:t>
      </w:r>
    </w:p>
    <w:p w:rsidR="009437D6" w:rsidRPr="009437D6" w:rsidRDefault="009437D6" w:rsidP="009437D6">
      <w:pPr>
        <w:widowControl w:val="0"/>
        <w:spacing w:after="0" w:line="273" w:lineRule="exact"/>
        <w:ind w:firstLine="374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Если да, то с кем?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со сверстниками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со сверстниками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со старшими ребятами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со старшими ребятами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с другими людьми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5. Случалось ли, чтобы кто - либо пытался оскорблять, униж</w:t>
      </w:r>
      <w:r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ать</w:t>
      </w:r>
    </w:p>
    <w:p w:rsidR="009437D6" w:rsidRPr="009437D6" w:rsidRDefault="009437D6" w:rsidP="009437D6">
      <w:pPr>
        <w:widowControl w:val="0"/>
        <w:spacing w:after="0" w:line="273" w:lineRule="exact"/>
        <w:ind w:firstLine="393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издеваться над тобой?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да, сверстники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да, сверстники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да, старшие ребята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да, старшие ребята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да, другие люди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нет,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6. Случалось л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и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, чтобы у тебя отбирали вещи, деньги, требовал</w:t>
      </w:r>
    </w:p>
    <w:p w:rsidR="009437D6" w:rsidRPr="009437D6" w:rsidRDefault="009437D6" w:rsidP="009437D6">
      <w:pPr>
        <w:widowControl w:val="0"/>
        <w:spacing w:after="0" w:line="273" w:lineRule="exact"/>
        <w:ind w:firstLine="403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принести что - либо из дома?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да, случалось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нет,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7. Если случалось, как ты поступал в этом случае?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рассказывал родителям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рассказывал старшему брату (сестре)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рассказывал другу, подруге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рассказывал учителю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пытался защитить себя, дрался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никому не рассказывал, просто отдавал, что требовали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ж) такого не случалось</w:t>
      </w:r>
      <w:bookmarkStart w:id="0" w:name="_GoBack"/>
      <w:bookmarkEnd w:id="0"/>
    </w:p>
    <w:p w:rsidR="009437D6" w:rsidRDefault="009437D6" w:rsidP="009437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Тест «Выявление правонарушения в школьной среде».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1. Твой пол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3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4"/>
          <w:lang w:eastAsia="ru-RU"/>
        </w:rPr>
        <w:t>мужской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32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4"/>
          <w:lang w:eastAsia="ru-RU"/>
        </w:rPr>
        <w:t>женский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2. В каком классе учишься?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_____________________________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3. С каким чувством ты идёшь обычно в школу?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с удовольствием, с хорошим настроением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равнодушно, без удовольствия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с плохим настроением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4. Случалось ли тебе участвовать в драке или чтоб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ы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 xml:space="preserve"> тебя били?</w:t>
      </w:r>
    </w:p>
    <w:p w:rsidR="009437D6" w:rsidRPr="009437D6" w:rsidRDefault="009437D6" w:rsidP="009437D6">
      <w:pPr>
        <w:widowControl w:val="0"/>
        <w:spacing w:after="0" w:line="273" w:lineRule="exact"/>
        <w:ind w:firstLine="374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Если да, то с кем?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со сверстниками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со сверстниками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со старшими ребятами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со старшими ребятами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с другими людьми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5. Случалось ли, чтобы кто - либо пытался оскорблять, униж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ать</w:t>
      </w:r>
    </w:p>
    <w:p w:rsidR="009437D6" w:rsidRPr="009437D6" w:rsidRDefault="009437D6" w:rsidP="009437D6">
      <w:pPr>
        <w:widowControl w:val="0"/>
        <w:spacing w:after="0" w:line="273" w:lineRule="exact"/>
        <w:ind w:firstLine="393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издеваться над тобой?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да, сверстники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да, сверстники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да, старшие ребята в школе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да, старшие ребята на улице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да, другие люди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нет,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6. Случалось л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и</w:t>
      </w: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, чтобы у тебя отбирали вещи, деньги, требовал</w:t>
      </w:r>
    </w:p>
    <w:p w:rsidR="009437D6" w:rsidRPr="009437D6" w:rsidRDefault="009437D6" w:rsidP="009437D6">
      <w:pPr>
        <w:widowControl w:val="0"/>
        <w:spacing w:after="0" w:line="273" w:lineRule="exact"/>
        <w:ind w:firstLine="403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принести что - либо из дома?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да, случалось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нет, такого не случалось</w:t>
      </w:r>
    </w:p>
    <w:p w:rsidR="009437D6" w:rsidRP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b/>
          <w:i/>
          <w:snapToGrid w:val="0"/>
          <w:sz w:val="24"/>
          <w:lang w:eastAsia="ru-RU"/>
        </w:rPr>
      </w:pPr>
      <w:r w:rsidRPr="009437D6">
        <w:rPr>
          <w:rFonts w:ascii="Times New Roman" w:hAnsi="Times New Roman" w:cs="Times New Roman"/>
          <w:b/>
          <w:i/>
          <w:snapToGrid w:val="0"/>
          <w:sz w:val="24"/>
          <w:lang w:eastAsia="ru-RU"/>
        </w:rPr>
        <w:t>7. Если случалось, как ты поступал в этом случае?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а) рассказывал родителям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б) рассказывал старшему брату (сестре)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в) рассказывал другу, подруге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г) рассказывал учителю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д) пытался защитить себя, дрался</w:t>
      </w:r>
    </w:p>
    <w:p w:rsidR="009437D6" w:rsidRDefault="009437D6" w:rsidP="009437D6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lang w:eastAsia="ru-RU"/>
        </w:rPr>
        <w:t>е) никому не рассказывал, просто отдавал, что требовали</w:t>
      </w:r>
    </w:p>
    <w:p w:rsidR="003241D8" w:rsidRDefault="009437D6" w:rsidP="009437D6">
      <w:pPr>
        <w:widowControl w:val="0"/>
        <w:spacing w:after="0" w:line="273" w:lineRule="exact"/>
      </w:pPr>
      <w:r>
        <w:rPr>
          <w:rFonts w:ascii="Times New Roman" w:hAnsi="Times New Roman" w:cs="Times New Roman"/>
          <w:snapToGrid w:val="0"/>
          <w:sz w:val="24"/>
          <w:lang w:eastAsia="ru-RU"/>
        </w:rPr>
        <w:t>ж) такого не случалось</w:t>
      </w:r>
    </w:p>
    <w:sectPr w:rsidR="003241D8" w:rsidSect="009437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6"/>
    <w:rsid w:val="003241D8"/>
    <w:rsid w:val="009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2016-10-15T04:21:00Z</dcterms:created>
  <dcterms:modified xsi:type="dcterms:W3CDTF">2016-10-15T04:25:00Z</dcterms:modified>
</cp:coreProperties>
</file>