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39B8" w:rsidRPr="008A7026" w:rsidRDefault="0003609B" w:rsidP="008A7026">
      <w:pPr>
        <w:spacing w:after="0" w:line="259" w:lineRule="auto"/>
        <w:ind w:left="1210" w:firstLine="0"/>
        <w:jc w:val="center"/>
        <w:rPr>
          <w:sz w:val="26"/>
        </w:rPr>
      </w:pPr>
      <w:r>
        <w:rPr>
          <w:sz w:val="26"/>
        </w:rPr>
        <w:t>План работы Попечительского Совета СОШ</w:t>
      </w:r>
      <w:r w:rsidR="006C166C">
        <w:rPr>
          <w:sz w:val="26"/>
        </w:rPr>
        <w:t xml:space="preserve"> №60</w:t>
      </w:r>
      <w:r>
        <w:rPr>
          <w:sz w:val="26"/>
        </w:rPr>
        <w:t xml:space="preserve"> </w:t>
      </w:r>
      <w:r w:rsidR="008A7026">
        <w:rPr>
          <w:sz w:val="26"/>
        </w:rPr>
        <w:t xml:space="preserve">                                                </w:t>
      </w:r>
      <w:r>
        <w:rPr>
          <w:sz w:val="26"/>
        </w:rPr>
        <w:t>на 20</w:t>
      </w:r>
      <w:r w:rsidR="008A7026">
        <w:rPr>
          <w:sz w:val="26"/>
        </w:rPr>
        <w:t>19-2020</w:t>
      </w:r>
      <w:r>
        <w:rPr>
          <w:sz w:val="26"/>
        </w:rPr>
        <w:t xml:space="preserve"> учебный год</w:t>
      </w:r>
    </w:p>
    <w:tbl>
      <w:tblPr>
        <w:tblStyle w:val="TableGrid"/>
        <w:tblW w:w="9340" w:type="dxa"/>
        <w:tblInd w:w="446" w:type="dxa"/>
        <w:tblCellMar>
          <w:top w:w="5" w:type="dxa"/>
          <w:left w:w="96" w:type="dxa"/>
          <w:bottom w:w="38" w:type="dxa"/>
          <w:right w:w="101" w:type="dxa"/>
        </w:tblCellMar>
        <w:tblLook w:val="04A0" w:firstRow="1" w:lastRow="0" w:firstColumn="1" w:lastColumn="0" w:noHBand="0" w:noVBand="1"/>
      </w:tblPr>
      <w:tblGrid>
        <w:gridCol w:w="821"/>
        <w:gridCol w:w="4402"/>
        <w:gridCol w:w="1709"/>
        <w:gridCol w:w="2408"/>
      </w:tblGrid>
      <w:tr w:rsidR="00CE39B8">
        <w:trPr>
          <w:trHeight w:val="30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CE39B8">
            <w:pPr>
              <w:spacing w:after="160" w:line="259" w:lineRule="auto"/>
              <w:ind w:left="0" w:firstLine="0"/>
            </w:pP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0" w:firstLine="0"/>
              <w:jc w:val="center"/>
            </w:pPr>
            <w:r>
              <w:t>Деятельность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0" w:right="14" w:firstLine="0"/>
              <w:jc w:val="center"/>
            </w:pPr>
            <w:r>
              <w:t>Дата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7" w:firstLine="0"/>
              <w:jc w:val="center"/>
            </w:pPr>
            <w:r>
              <w:t>Ответственные</w:t>
            </w:r>
          </w:p>
        </w:tc>
      </w:tr>
      <w:tr w:rsidR="00CE39B8" w:rsidTr="0003609B">
        <w:trPr>
          <w:trHeight w:val="337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38" w:firstLine="0"/>
            </w:pPr>
            <w:r>
              <w:rPr>
                <w:sz w:val="20"/>
              </w:rPr>
              <w:t>1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bottom"/>
          </w:tcPr>
          <w:p w:rsidR="00CE39B8" w:rsidRDefault="0003609B">
            <w:pPr>
              <w:spacing w:after="164" w:line="259" w:lineRule="auto"/>
              <w:ind w:left="14" w:firstLine="0"/>
            </w:pPr>
            <w:r>
              <w:rPr>
                <w:sz w:val="22"/>
              </w:rPr>
              <w:t>Установочное заседание:</w:t>
            </w:r>
          </w:p>
          <w:p w:rsidR="00CE39B8" w:rsidRDefault="0003609B">
            <w:pPr>
              <w:numPr>
                <w:ilvl w:val="0"/>
                <w:numId w:val="2"/>
              </w:numPr>
              <w:spacing w:after="143" w:line="279" w:lineRule="auto"/>
              <w:ind w:right="391" w:firstLine="10"/>
            </w:pPr>
            <w:r>
              <w:rPr>
                <w:sz w:val="22"/>
              </w:rPr>
              <w:t>План работы школы на 201</w:t>
            </w:r>
            <w:r w:rsidR="00B154D7">
              <w:rPr>
                <w:sz w:val="22"/>
              </w:rPr>
              <w:t>9</w:t>
            </w:r>
            <w:r w:rsidR="008A7026">
              <w:rPr>
                <w:sz w:val="22"/>
              </w:rPr>
              <w:t>-</w:t>
            </w:r>
            <w:r>
              <w:rPr>
                <w:sz w:val="22"/>
              </w:rPr>
              <w:t>20</w:t>
            </w:r>
            <w:r w:rsidR="00B154D7">
              <w:rPr>
                <w:sz w:val="22"/>
              </w:rPr>
              <w:t>20</w:t>
            </w:r>
            <w:r>
              <w:rPr>
                <w:sz w:val="22"/>
              </w:rPr>
              <w:t xml:space="preserve"> учебный год.</w:t>
            </w:r>
          </w:p>
          <w:p w:rsidR="00CE39B8" w:rsidRDefault="0003609B" w:rsidP="0003609B">
            <w:pPr>
              <w:spacing w:after="159" w:line="375" w:lineRule="auto"/>
              <w:ind w:left="24" w:right="391" w:firstLine="0"/>
            </w:pPr>
            <w:r>
              <w:rPr>
                <w:sz w:val="22"/>
              </w:rPr>
              <w:t>2.</w:t>
            </w:r>
            <w:r>
              <w:rPr>
                <w:sz w:val="22"/>
              </w:rPr>
              <w:t xml:space="preserve">Готовность школы к новому учебному </w:t>
            </w:r>
            <w:r w:rsidR="008A7026">
              <w:rPr>
                <w:sz w:val="22"/>
              </w:rPr>
              <w:t>году</w:t>
            </w:r>
            <w:r>
              <w:rPr>
                <w:sz w:val="22"/>
              </w:rPr>
              <w:t>.</w:t>
            </w:r>
          </w:p>
          <w:p w:rsidR="00CE39B8" w:rsidRDefault="009122EE">
            <w:pPr>
              <w:spacing w:after="38" w:line="256" w:lineRule="auto"/>
              <w:ind w:left="15" w:hanging="5"/>
            </w:pPr>
            <w:r>
              <w:rPr>
                <w:sz w:val="22"/>
              </w:rPr>
              <w:t>3.</w:t>
            </w:r>
            <w:r w:rsidR="0003609B">
              <w:rPr>
                <w:sz w:val="22"/>
              </w:rPr>
              <w:t xml:space="preserve"> Отчёт о ремонтных работах, проведённых в летний период 201</w:t>
            </w:r>
            <w:r w:rsidR="008A7026">
              <w:rPr>
                <w:sz w:val="22"/>
              </w:rPr>
              <w:t>9</w:t>
            </w:r>
            <w:r w:rsidR="0003609B">
              <w:rPr>
                <w:sz w:val="22"/>
              </w:rPr>
              <w:t xml:space="preserve"> г.</w:t>
            </w:r>
          </w:p>
          <w:p w:rsidR="00CE39B8" w:rsidRDefault="009122EE">
            <w:pPr>
              <w:spacing w:after="0" w:line="259" w:lineRule="auto"/>
              <w:ind w:left="19" w:hanging="5"/>
            </w:pPr>
            <w:r>
              <w:rPr>
                <w:sz w:val="22"/>
              </w:rPr>
              <w:t>4.</w:t>
            </w:r>
            <w:r w:rsidR="008A7026">
              <w:rPr>
                <w:sz w:val="22"/>
              </w:rPr>
              <w:t xml:space="preserve"> </w:t>
            </w:r>
            <w:r>
              <w:rPr>
                <w:sz w:val="22"/>
              </w:rPr>
              <w:t>Выборы Попечительского</w:t>
            </w:r>
            <w:r w:rsidR="0003609B">
              <w:rPr>
                <w:sz w:val="22"/>
              </w:rPr>
              <w:tab/>
              <w:t>Совета. Утверждение</w:t>
            </w:r>
            <w:r w:rsidR="0003609B">
              <w:rPr>
                <w:sz w:val="22"/>
              </w:rPr>
              <w:tab/>
              <w:t>плана</w:t>
            </w:r>
            <w:r w:rsidR="0003609B">
              <w:rPr>
                <w:sz w:val="22"/>
              </w:rPr>
              <w:tab/>
              <w:t>работы Попечительского Совета.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 w:rsidP="008A7026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август 201</w:t>
            </w:r>
            <w:r w:rsidR="008A7026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9" w:line="259" w:lineRule="auto"/>
              <w:ind w:left="7" w:firstLine="0"/>
              <w:jc w:val="center"/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иректор школы</w:t>
            </w:r>
          </w:p>
          <w:p w:rsidR="00CE39B8" w:rsidRDefault="0003609B">
            <w:pPr>
              <w:spacing w:after="8" w:line="259" w:lineRule="auto"/>
              <w:ind w:left="0" w:right="3" w:firstLine="0"/>
              <w:jc w:val="center"/>
            </w:pPr>
            <w:r>
              <w:rPr>
                <w:sz w:val="22"/>
              </w:rPr>
              <w:t>Председатель</w:t>
            </w:r>
          </w:p>
          <w:p w:rsidR="00CE39B8" w:rsidRDefault="0003609B">
            <w:pPr>
              <w:spacing w:after="18" w:line="259" w:lineRule="auto"/>
              <w:ind w:left="0" w:right="3" w:firstLine="0"/>
              <w:jc w:val="center"/>
            </w:pPr>
            <w:r>
              <w:rPr>
                <w:sz w:val="22"/>
              </w:rPr>
              <w:t>Попечительского</w:t>
            </w:r>
          </w:p>
          <w:p w:rsidR="00CE39B8" w:rsidRDefault="0003609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Совета</w:t>
            </w:r>
          </w:p>
        </w:tc>
      </w:tr>
      <w:tr w:rsidR="00CE39B8" w:rsidTr="0003609B">
        <w:trPr>
          <w:trHeight w:val="502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0" w:firstLine="0"/>
            </w:pPr>
            <w:r>
              <w:t>2.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Утверждение</w:t>
            </w:r>
            <w:r>
              <w:rPr>
                <w:sz w:val="22"/>
              </w:rPr>
              <w:tab/>
              <w:t>состава</w:t>
            </w:r>
            <w:r>
              <w:rPr>
                <w:sz w:val="22"/>
              </w:rPr>
              <w:tab/>
              <w:t>на</w:t>
            </w:r>
            <w:r>
              <w:rPr>
                <w:sz w:val="22"/>
              </w:rPr>
              <w:tab/>
              <w:t>общем родительском собрании.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 w:rsidP="008A7026">
            <w:pPr>
              <w:spacing w:after="0" w:line="259" w:lineRule="auto"/>
              <w:ind w:left="398" w:hanging="67"/>
            </w:pPr>
            <w:r>
              <w:rPr>
                <w:sz w:val="22"/>
              </w:rPr>
              <w:t>сентябрь 201</w:t>
            </w:r>
            <w:r w:rsidR="008A7026">
              <w:rPr>
                <w:sz w:val="22"/>
              </w:rPr>
              <w:t>9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8" w:line="259" w:lineRule="auto"/>
              <w:ind w:left="0" w:right="8" w:firstLine="0"/>
              <w:jc w:val="center"/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 w:rsidTr="0003609B">
        <w:trPr>
          <w:trHeight w:val="1606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9122EE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3</w:t>
            </w:r>
            <w:r w:rsidR="0003609B">
              <w:rPr>
                <w:sz w:val="22"/>
              </w:rPr>
              <w:t>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5" w:right="5" w:firstLine="10"/>
              <w:jc w:val="both"/>
            </w:pPr>
            <w:r>
              <w:rPr>
                <w:sz w:val="22"/>
              </w:rPr>
              <w:t>Организация совместной работы по предупреждению пропусков уроков учащимися, неудовлетворительной успеваемости. Участие в совместных рейдах «Подросток», «Прогульщик», «Компьютерный клуб»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B154D7" w:rsidRDefault="00B154D7">
            <w:pPr>
              <w:spacing w:after="0" w:line="259" w:lineRule="auto"/>
              <w:ind w:left="72" w:firstLine="0"/>
              <w:rPr>
                <w:sz w:val="22"/>
              </w:rPr>
            </w:pPr>
          </w:p>
          <w:p w:rsidR="00CE39B8" w:rsidRDefault="0003609B">
            <w:pPr>
              <w:spacing w:after="0" w:line="259" w:lineRule="auto"/>
              <w:ind w:left="72" w:firstLine="0"/>
            </w:pPr>
            <w:r>
              <w:rPr>
                <w:sz w:val="22"/>
              </w:rPr>
              <w:t>в течение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3" w:line="259" w:lineRule="auto"/>
              <w:ind w:left="0" w:right="8" w:firstLine="0"/>
              <w:jc w:val="center"/>
            </w:pPr>
            <w:r>
              <w:rPr>
                <w:sz w:val="22"/>
              </w:rPr>
              <w:t>Председатель</w:t>
            </w:r>
          </w:p>
          <w:p w:rsidR="00CE39B8" w:rsidRDefault="0003609B">
            <w:pPr>
              <w:spacing w:after="13" w:line="259" w:lineRule="auto"/>
              <w:ind w:left="7" w:firstLine="0"/>
              <w:jc w:val="center"/>
            </w:pPr>
            <w:r>
              <w:rPr>
                <w:sz w:val="22"/>
              </w:rPr>
              <w:t>Попечительского</w:t>
            </w:r>
          </w:p>
          <w:p w:rsidR="00CE39B8" w:rsidRDefault="0003609B">
            <w:pPr>
              <w:spacing w:after="0" w:line="259" w:lineRule="auto"/>
              <w:ind w:left="16" w:firstLine="0"/>
              <w:jc w:val="center"/>
            </w:pPr>
            <w:r>
              <w:rPr>
                <w:sz w:val="22"/>
              </w:rPr>
              <w:t>Совета</w:t>
            </w:r>
          </w:p>
        </w:tc>
      </w:tr>
      <w:tr w:rsidR="00CE39B8" w:rsidTr="0003609B">
        <w:trPr>
          <w:trHeight w:val="779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4" w:firstLine="0"/>
            </w:pPr>
            <w:r>
              <w:rPr>
                <w:sz w:val="22"/>
              </w:rPr>
              <w:t>4.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5" w:hanging="5"/>
            </w:pPr>
            <w:r>
              <w:rPr>
                <w:sz w:val="22"/>
              </w:rPr>
              <w:t>Участие в мероприятиях, организуемых школой:</w:t>
            </w:r>
            <w:r>
              <w:rPr>
                <w:sz w:val="22"/>
              </w:rPr>
              <w:tab/>
              <w:t>семинарах,</w:t>
            </w:r>
            <w:r>
              <w:rPr>
                <w:sz w:val="22"/>
              </w:rPr>
              <w:tab/>
              <w:t>конкурсах, соревнованиях.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86" w:firstLine="221"/>
              <w:jc w:val="both"/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3" w:line="259" w:lineRule="auto"/>
              <w:ind w:left="0" w:right="3" w:firstLine="0"/>
              <w:jc w:val="center"/>
            </w:pPr>
            <w:r>
              <w:rPr>
                <w:sz w:val="22"/>
              </w:rPr>
              <w:t>Председатель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 w:rsidTr="0003609B">
        <w:trPr>
          <w:trHeight w:val="410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4" w:firstLine="0"/>
            </w:pPr>
            <w:r>
              <w:t>5.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0" w:firstLine="0"/>
            </w:pPr>
            <w:r>
              <w:rPr>
                <w:sz w:val="22"/>
              </w:rPr>
              <w:t>Контроль работы Попечительского Совета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Ревизионная комиссия</w:t>
            </w:r>
          </w:p>
        </w:tc>
      </w:tr>
      <w:tr w:rsidR="00CE39B8" w:rsidTr="0003609B">
        <w:trPr>
          <w:trHeight w:val="1155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4" w:firstLine="0"/>
            </w:pPr>
            <w:r>
              <w:t>6.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5" w:right="5" w:hanging="5"/>
              <w:jc w:val="both"/>
            </w:pPr>
            <w:r>
              <w:rPr>
                <w:sz w:val="22"/>
              </w:rPr>
              <w:t>Привлечение дополнительных источников финансирования укрепления материальной базы школы. Организация работ по благоустройству школы.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В течение учебного года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7" w:line="259" w:lineRule="auto"/>
              <w:ind w:left="2" w:firstLine="0"/>
              <w:jc w:val="center"/>
            </w:pPr>
            <w:r>
              <w:rPr>
                <w:sz w:val="22"/>
              </w:rPr>
              <w:t>Директор школы</w:t>
            </w:r>
          </w:p>
          <w:p w:rsidR="00CE39B8" w:rsidRDefault="0003609B">
            <w:pPr>
              <w:spacing w:after="13" w:line="259" w:lineRule="auto"/>
              <w:ind w:left="0" w:right="8" w:firstLine="0"/>
              <w:jc w:val="center"/>
            </w:pPr>
            <w:r>
              <w:rPr>
                <w:sz w:val="22"/>
              </w:rPr>
              <w:t>Председатель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>
        <w:trPr>
          <w:trHeight w:val="118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7.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5" w:hanging="5"/>
              <w:jc w:val="both"/>
            </w:pPr>
            <w:r>
              <w:rPr>
                <w:sz w:val="22"/>
              </w:rPr>
              <w:t>Контроль занятости учащихся группы «риска» (кружки, спортивные секции).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310" w:line="259" w:lineRule="auto"/>
              <w:ind w:left="82" w:firstLine="0"/>
            </w:pPr>
            <w:r>
              <w:rPr>
                <w:sz w:val="22"/>
              </w:rPr>
              <w:t>сентябрь 201</w:t>
            </w:r>
            <w:r w:rsidR="00B154D7">
              <w:rPr>
                <w:sz w:val="22"/>
              </w:rPr>
              <w:t>9</w:t>
            </w:r>
          </w:p>
          <w:p w:rsidR="00CE39B8" w:rsidRDefault="008A7026" w:rsidP="00B154D7">
            <w:pPr>
              <w:spacing w:after="0" w:line="259" w:lineRule="auto"/>
              <w:ind w:left="187" w:hanging="96"/>
            </w:pPr>
            <w:r>
              <w:rPr>
                <w:sz w:val="22"/>
              </w:rPr>
              <w:t>январь 2020</w:t>
            </w:r>
            <w:r w:rsidR="0003609B">
              <w:rPr>
                <w:sz w:val="22"/>
              </w:rPr>
              <w:t>г., март 20</w:t>
            </w:r>
            <w:r w:rsidR="00B154D7">
              <w:rPr>
                <w:sz w:val="22"/>
              </w:rPr>
              <w:t>20</w:t>
            </w:r>
            <w:r w:rsidR="0003609B"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3" w:line="259" w:lineRule="auto"/>
              <w:ind w:left="2" w:firstLine="0"/>
              <w:jc w:val="center"/>
            </w:pPr>
            <w:r>
              <w:rPr>
                <w:sz w:val="22"/>
              </w:rPr>
              <w:t>Д</w:t>
            </w:r>
            <w:r>
              <w:rPr>
                <w:sz w:val="22"/>
              </w:rPr>
              <w:t>иректор школы</w:t>
            </w:r>
          </w:p>
          <w:p w:rsidR="00CE39B8" w:rsidRDefault="0003609B">
            <w:pPr>
              <w:spacing w:after="18" w:line="259" w:lineRule="auto"/>
              <w:ind w:left="0" w:right="8" w:firstLine="0"/>
              <w:jc w:val="center"/>
            </w:pPr>
            <w:r>
              <w:rPr>
                <w:sz w:val="22"/>
              </w:rPr>
              <w:t>Председатель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 w:rsidTr="0003609B">
        <w:trPr>
          <w:trHeight w:val="1544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9" w:firstLine="0"/>
            </w:pPr>
            <w:r>
              <w:rPr>
                <w:sz w:val="22"/>
              </w:rPr>
              <w:t>8.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2" w:line="276" w:lineRule="auto"/>
              <w:ind w:left="15" w:hanging="5"/>
              <w:jc w:val="both"/>
            </w:pPr>
            <w:r>
              <w:rPr>
                <w:sz w:val="22"/>
              </w:rPr>
              <w:t>Подготовка к проведению итоговой аттестации учащихся.</w:t>
            </w:r>
          </w:p>
          <w:p w:rsidR="00CE39B8" w:rsidRDefault="0003609B">
            <w:pPr>
              <w:spacing w:after="0" w:line="259" w:lineRule="auto"/>
              <w:ind w:left="0" w:right="10" w:firstLine="10"/>
              <w:jc w:val="both"/>
            </w:pPr>
            <w:r>
              <w:rPr>
                <w:sz w:val="22"/>
              </w:rPr>
              <w:t>Вопросы проведения трудовой практики учащихся в летнее время. Содействие в организации ремонта школы в летний период.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22" w:line="259" w:lineRule="auto"/>
              <w:ind w:left="0" w:right="5" w:firstLine="0"/>
              <w:jc w:val="center"/>
            </w:pPr>
            <w:r>
              <w:rPr>
                <w:sz w:val="22"/>
              </w:rPr>
              <w:t>март</w:t>
            </w:r>
          </w:p>
          <w:p w:rsidR="00CE39B8" w:rsidRDefault="0003609B" w:rsidP="00B154D7">
            <w:pPr>
              <w:spacing w:after="0" w:line="259" w:lineRule="auto"/>
              <w:ind w:left="0" w:right="19" w:firstLine="0"/>
              <w:jc w:val="center"/>
            </w:pPr>
            <w:r>
              <w:rPr>
                <w:sz w:val="22"/>
              </w:rPr>
              <w:t>20</w:t>
            </w:r>
            <w:r w:rsidR="00B154D7">
              <w:rPr>
                <w:sz w:val="22"/>
              </w:rPr>
              <w:t>20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8" w:line="259" w:lineRule="auto"/>
              <w:ind w:left="0" w:right="8" w:firstLine="0"/>
              <w:jc w:val="center"/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>
        <w:trPr>
          <w:trHeight w:val="1171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0" w:firstLine="0"/>
            </w:pPr>
            <w:r>
              <w:t>9.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 w:rsidP="00B154D7">
            <w:pPr>
              <w:spacing w:after="0" w:line="259" w:lineRule="auto"/>
              <w:ind w:left="10" w:right="10" w:firstLine="0"/>
              <w:jc w:val="both"/>
            </w:pPr>
            <w:r>
              <w:rPr>
                <w:sz w:val="22"/>
              </w:rPr>
              <w:t>Совместное заседание Попечительского Совета и родительского комитета по согласованию основных перспектив развития школы на 201</w:t>
            </w:r>
            <w:r w:rsidR="00B154D7">
              <w:rPr>
                <w:sz w:val="22"/>
              </w:rPr>
              <w:t>9</w:t>
            </w:r>
            <w:r>
              <w:rPr>
                <w:sz w:val="22"/>
              </w:rPr>
              <w:t>-20</w:t>
            </w:r>
            <w:r w:rsidR="00B154D7">
              <w:rPr>
                <w:sz w:val="22"/>
              </w:rPr>
              <w:t xml:space="preserve">20 </w:t>
            </w:r>
            <w:r>
              <w:rPr>
                <w:sz w:val="22"/>
              </w:rPr>
              <w:t>учебный год.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 w:rsidP="00B154D7">
            <w:pPr>
              <w:spacing w:after="0" w:line="259" w:lineRule="auto"/>
              <w:ind w:left="0" w:right="5" w:firstLine="0"/>
              <w:jc w:val="center"/>
            </w:pPr>
            <w:r>
              <w:rPr>
                <w:sz w:val="22"/>
              </w:rPr>
              <w:t>май 20</w:t>
            </w:r>
            <w:r w:rsidR="00B154D7">
              <w:rPr>
                <w:sz w:val="22"/>
              </w:rPr>
              <w:t>20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8" w:line="259" w:lineRule="auto"/>
              <w:ind w:left="0" w:right="13" w:firstLine="0"/>
              <w:jc w:val="center"/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  <w:tr w:rsidR="00CE39B8">
        <w:trPr>
          <w:trHeight w:val="893"/>
        </w:trPr>
        <w:tc>
          <w:tcPr>
            <w:tcW w:w="82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38" w:firstLine="0"/>
            </w:pPr>
            <w:r>
              <w:rPr>
                <w:sz w:val="22"/>
              </w:rPr>
              <w:t>10.</w:t>
            </w:r>
          </w:p>
        </w:tc>
        <w:tc>
          <w:tcPr>
            <w:tcW w:w="4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0" w:line="259" w:lineRule="auto"/>
              <w:ind w:left="15" w:right="5" w:hanging="5"/>
              <w:jc w:val="both"/>
            </w:pPr>
            <w:r>
              <w:rPr>
                <w:sz w:val="22"/>
              </w:rPr>
              <w:t xml:space="preserve">Итоги работы за учебный год. Публичный отчет </w:t>
            </w:r>
            <w:r w:rsidR="00B154D7">
              <w:rPr>
                <w:sz w:val="22"/>
              </w:rPr>
              <w:t xml:space="preserve">                                                             </w:t>
            </w:r>
            <w:r>
              <w:rPr>
                <w:sz w:val="22"/>
              </w:rPr>
              <w:t>Председателя Попечительского Совета.</w:t>
            </w:r>
          </w:p>
        </w:tc>
        <w:tc>
          <w:tcPr>
            <w:tcW w:w="170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 w:rsidP="00B154D7">
            <w:pPr>
              <w:spacing w:after="0" w:line="259" w:lineRule="auto"/>
              <w:ind w:left="0" w:right="10" w:firstLine="0"/>
              <w:jc w:val="center"/>
            </w:pPr>
            <w:r>
              <w:rPr>
                <w:sz w:val="22"/>
              </w:rPr>
              <w:t>август 20</w:t>
            </w:r>
            <w:r w:rsidR="00B154D7">
              <w:rPr>
                <w:sz w:val="22"/>
              </w:rPr>
              <w:t>20</w:t>
            </w:r>
            <w:r>
              <w:rPr>
                <w:sz w:val="22"/>
              </w:rPr>
              <w:t xml:space="preserve"> г.</w:t>
            </w:r>
          </w:p>
        </w:tc>
        <w:tc>
          <w:tcPr>
            <w:tcW w:w="240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CE39B8" w:rsidRDefault="0003609B">
            <w:pPr>
              <w:spacing w:after="18" w:line="259" w:lineRule="auto"/>
              <w:ind w:left="0" w:right="3" w:firstLine="0"/>
              <w:jc w:val="center"/>
            </w:pPr>
            <w:r>
              <w:rPr>
                <w:sz w:val="22"/>
              </w:rPr>
              <w:t>П</w:t>
            </w:r>
            <w:r>
              <w:rPr>
                <w:sz w:val="22"/>
              </w:rPr>
              <w:t>редседатель</w:t>
            </w:r>
          </w:p>
          <w:p w:rsidR="00CE39B8" w:rsidRDefault="0003609B">
            <w:pPr>
              <w:spacing w:after="0" w:line="259" w:lineRule="auto"/>
              <w:ind w:left="0" w:firstLine="0"/>
              <w:jc w:val="center"/>
            </w:pPr>
            <w:r>
              <w:rPr>
                <w:sz w:val="22"/>
              </w:rPr>
              <w:t>Попечительского совета</w:t>
            </w:r>
          </w:p>
        </w:tc>
      </w:tr>
    </w:tbl>
    <w:p w:rsidR="00B154D7" w:rsidRDefault="00B154D7" w:rsidP="0003609B">
      <w:pPr>
        <w:spacing w:line="254" w:lineRule="auto"/>
        <w:ind w:left="0" w:firstLine="0"/>
        <w:rPr>
          <w:sz w:val="26"/>
        </w:rPr>
      </w:pPr>
    </w:p>
    <w:p w:rsidR="009122EE" w:rsidRDefault="0003609B" w:rsidP="009122EE">
      <w:pPr>
        <w:spacing w:line="254" w:lineRule="auto"/>
        <w:ind w:left="-10" w:firstLine="907"/>
        <w:jc w:val="center"/>
        <w:rPr>
          <w:sz w:val="26"/>
        </w:rPr>
      </w:pPr>
      <w:r>
        <w:rPr>
          <w:sz w:val="26"/>
        </w:rPr>
        <w:t xml:space="preserve">ПЛАН РАБОТЫ ПОПЕЧИТЕЛЬСКОГО СОВЕТА </w:t>
      </w:r>
    </w:p>
    <w:p w:rsidR="00B154D7" w:rsidRDefault="0003609B" w:rsidP="009122EE">
      <w:pPr>
        <w:spacing w:line="254" w:lineRule="auto"/>
        <w:ind w:left="-10" w:firstLine="907"/>
        <w:jc w:val="center"/>
        <w:rPr>
          <w:sz w:val="26"/>
        </w:rPr>
      </w:pPr>
      <w:r>
        <w:rPr>
          <w:sz w:val="26"/>
        </w:rPr>
        <w:t>НА 20</w:t>
      </w:r>
      <w:r w:rsidR="00B154D7">
        <w:rPr>
          <w:sz w:val="26"/>
        </w:rPr>
        <w:t>19</w:t>
      </w:r>
      <w:r>
        <w:rPr>
          <w:sz w:val="26"/>
        </w:rPr>
        <w:t>-20</w:t>
      </w:r>
      <w:r w:rsidR="00B154D7">
        <w:rPr>
          <w:sz w:val="26"/>
        </w:rPr>
        <w:t>20</w:t>
      </w:r>
      <w:r>
        <w:rPr>
          <w:sz w:val="26"/>
        </w:rPr>
        <w:t xml:space="preserve"> УЧЕБНЫЙ ГОД</w:t>
      </w:r>
    </w:p>
    <w:p w:rsidR="009122EE" w:rsidRDefault="0003609B" w:rsidP="009122EE">
      <w:pPr>
        <w:numPr>
          <w:ilvl w:val="0"/>
          <w:numId w:val="1"/>
        </w:numPr>
        <w:ind w:firstLine="58"/>
      </w:pPr>
      <w:r>
        <w:rPr>
          <w:sz w:val="26"/>
        </w:rPr>
        <w:t>Цель работы:</w:t>
      </w:r>
      <w:r w:rsidR="009122EE" w:rsidRPr="009122EE">
        <w:t xml:space="preserve"> </w:t>
      </w:r>
      <w:r w:rsidR="009122EE">
        <w:t>осуществление контроля за воспитательное-образовательной деятельностью;</w:t>
      </w:r>
    </w:p>
    <w:p w:rsidR="009122EE" w:rsidRDefault="009122EE" w:rsidP="009122EE">
      <w:pPr>
        <w:numPr>
          <w:ilvl w:val="0"/>
          <w:numId w:val="1"/>
        </w:numPr>
        <w:ind w:firstLine="58"/>
      </w:pPr>
      <w:r>
        <w:t>задействование в создании безопасных условий обучения, воспитания и труда в образовательном учреждении;</w:t>
      </w:r>
    </w:p>
    <w:p w:rsidR="009122EE" w:rsidRDefault="009122EE" w:rsidP="009122EE">
      <w:pPr>
        <w:numPr>
          <w:ilvl w:val="0"/>
          <w:numId w:val="1"/>
        </w:numPr>
        <w:ind w:firstLine="58"/>
      </w:pPr>
      <w:r>
        <w:t>внесение предложений по развитию ОУ</w:t>
      </w:r>
    </w:p>
    <w:p w:rsidR="009122EE" w:rsidRDefault="009122EE" w:rsidP="009122EE">
      <w:pPr>
        <w:numPr>
          <w:ilvl w:val="0"/>
          <w:numId w:val="1"/>
        </w:numPr>
        <w:spacing w:after="243"/>
        <w:ind w:firstLine="58"/>
      </w:pPr>
      <w:r>
        <w:t>осуществление контроля за финансовой и хозяйственной деятельностью.</w:t>
      </w:r>
    </w:p>
    <w:p w:rsidR="009122EE" w:rsidRDefault="009122EE" w:rsidP="009122EE">
      <w:pPr>
        <w:spacing w:line="254" w:lineRule="auto"/>
        <w:ind w:left="0"/>
      </w:pPr>
      <w:r>
        <w:rPr>
          <w:sz w:val="26"/>
        </w:rPr>
        <w:t>Задачи:</w:t>
      </w:r>
    </w:p>
    <w:p w:rsidR="009122EE" w:rsidRDefault="009122EE" w:rsidP="009122EE">
      <w:pPr>
        <w:numPr>
          <w:ilvl w:val="0"/>
          <w:numId w:val="1"/>
        </w:numPr>
        <w:ind w:firstLine="58"/>
      </w:pPr>
      <w:r>
        <w:t>Участие в деятельности школы по вопросам повышения качества образования.</w:t>
      </w:r>
    </w:p>
    <w:p w:rsidR="009122EE" w:rsidRDefault="009122EE" w:rsidP="009122EE">
      <w:pPr>
        <w:ind w:left="72" w:firstLine="0"/>
      </w:pPr>
    </w:p>
    <w:p w:rsidR="009122EE" w:rsidRDefault="009122EE" w:rsidP="009122EE">
      <w:pPr>
        <w:ind w:left="58" w:firstLine="0"/>
      </w:pPr>
      <w:r>
        <w:t>Обеспечение условий для эффективного распространения информации о деятельности школы и</w:t>
      </w:r>
      <w:r w:rsidRPr="009122EE">
        <w:t xml:space="preserve"> </w:t>
      </w:r>
      <w:r>
        <w:t>Попечительского Совета всем заинтересованным сторонам (в том числе, - на школьном сайте)</w:t>
      </w:r>
    </w:p>
    <w:tbl>
      <w:tblPr>
        <w:tblStyle w:val="TableGrid"/>
        <w:tblpPr w:vertAnchor="page" w:horzAnchor="margin" w:tblpX="-287" w:tblpY="5881"/>
        <w:tblOverlap w:val="never"/>
        <w:tblW w:w="10487" w:type="dxa"/>
        <w:tblInd w:w="0" w:type="dxa"/>
        <w:tblCellMar>
          <w:top w:w="145" w:type="dxa"/>
          <w:left w:w="103" w:type="dxa"/>
          <w:bottom w:w="0" w:type="dxa"/>
          <w:right w:w="152" w:type="dxa"/>
        </w:tblCellMar>
        <w:tblLook w:val="04A0" w:firstRow="1" w:lastRow="0" w:firstColumn="1" w:lastColumn="0" w:noHBand="0" w:noVBand="1"/>
      </w:tblPr>
      <w:tblGrid>
        <w:gridCol w:w="935"/>
        <w:gridCol w:w="7125"/>
        <w:gridCol w:w="2427"/>
      </w:tblGrid>
      <w:tr w:rsidR="009122EE" w:rsidRPr="009122EE" w:rsidTr="0003609B">
        <w:trPr>
          <w:trHeight w:val="508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160" w:line="259" w:lineRule="auto"/>
              <w:ind w:left="0" w:firstLine="0"/>
              <w:rPr>
                <w:szCs w:val="24"/>
              </w:rPr>
            </w:pP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0" w:line="259" w:lineRule="auto"/>
              <w:ind w:left="10" w:firstLine="0"/>
              <w:jc w:val="center"/>
              <w:rPr>
                <w:szCs w:val="24"/>
              </w:rPr>
            </w:pPr>
            <w:r w:rsidRPr="009122EE">
              <w:rPr>
                <w:szCs w:val="24"/>
              </w:rPr>
              <w:t>Вопросы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0" w:line="259" w:lineRule="auto"/>
              <w:ind w:left="24" w:firstLine="0"/>
              <w:rPr>
                <w:szCs w:val="24"/>
              </w:rPr>
            </w:pPr>
            <w:r w:rsidRPr="009122EE">
              <w:rPr>
                <w:szCs w:val="24"/>
              </w:rPr>
              <w:t>Ответственный</w:t>
            </w:r>
          </w:p>
        </w:tc>
      </w:tr>
      <w:tr w:rsidR="009122EE" w:rsidRPr="009122EE" w:rsidTr="0003609B">
        <w:trPr>
          <w:trHeight w:val="2117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35" w:firstLine="0"/>
              <w:rPr>
                <w:szCs w:val="24"/>
              </w:rPr>
            </w:pPr>
            <w:r w:rsidRPr="009122EE">
              <w:rPr>
                <w:szCs w:val="24"/>
              </w:rPr>
              <w:t>1.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03609B" w:rsidP="0003609B">
            <w:pPr>
              <w:spacing w:after="5" w:line="250" w:lineRule="auto"/>
              <w:ind w:left="10" w:right="242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r w:rsidR="009122EE" w:rsidRPr="009122EE">
              <w:rPr>
                <w:szCs w:val="24"/>
              </w:rPr>
              <w:t>Публичный доклад об образовательной деятельности образовательного учреждения в 2019-2020 учебном году.</w:t>
            </w:r>
          </w:p>
          <w:p w:rsidR="009122EE" w:rsidRPr="009122EE" w:rsidRDefault="0003609B" w:rsidP="0003609B">
            <w:pPr>
              <w:spacing w:after="0" w:line="259" w:lineRule="auto"/>
              <w:ind w:left="10" w:right="242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="009122EE" w:rsidRPr="009122EE">
              <w:rPr>
                <w:szCs w:val="24"/>
              </w:rPr>
              <w:t>Организация образовательного процесса в 2018-2019 учебном году. Согласование локальных актов. З. Организация школьного питания.</w:t>
            </w:r>
          </w:p>
          <w:p w:rsidR="009122EE" w:rsidRPr="009122EE" w:rsidRDefault="009122EE" w:rsidP="0003609B">
            <w:pPr>
              <w:numPr>
                <w:ilvl w:val="0"/>
                <w:numId w:val="4"/>
              </w:numPr>
              <w:spacing w:after="0" w:line="259" w:lineRule="auto"/>
              <w:ind w:hanging="230"/>
              <w:rPr>
                <w:szCs w:val="24"/>
              </w:rPr>
            </w:pPr>
            <w:r w:rsidRPr="009122EE">
              <w:rPr>
                <w:szCs w:val="24"/>
              </w:rPr>
              <w:t>Утверждение изменений в составе ПС</w:t>
            </w:r>
          </w:p>
          <w:p w:rsidR="009122EE" w:rsidRPr="009122EE" w:rsidRDefault="009122EE" w:rsidP="0003609B">
            <w:pPr>
              <w:numPr>
                <w:ilvl w:val="0"/>
                <w:numId w:val="4"/>
              </w:numPr>
              <w:spacing w:after="0" w:line="259" w:lineRule="auto"/>
              <w:ind w:hanging="230"/>
              <w:rPr>
                <w:szCs w:val="24"/>
              </w:rPr>
            </w:pPr>
            <w:r w:rsidRPr="009122EE">
              <w:rPr>
                <w:szCs w:val="24"/>
              </w:rPr>
              <w:t>Утверждение плана работы ПС на новый учебный год.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0" w:line="232" w:lineRule="auto"/>
              <w:ind w:left="10" w:firstLine="58"/>
              <w:rPr>
                <w:szCs w:val="24"/>
              </w:rPr>
            </w:pPr>
            <w:r w:rsidRPr="009122EE">
              <w:rPr>
                <w:szCs w:val="24"/>
              </w:rPr>
              <w:t>Директор школы</w:t>
            </w:r>
          </w:p>
          <w:p w:rsidR="009122EE" w:rsidRPr="009122EE" w:rsidRDefault="009122EE" w:rsidP="0003609B">
            <w:pPr>
              <w:spacing w:after="262" w:line="234" w:lineRule="auto"/>
              <w:ind w:left="10" w:firstLine="58"/>
              <w:rPr>
                <w:szCs w:val="24"/>
              </w:rPr>
            </w:pPr>
            <w:r w:rsidRPr="009122EE">
              <w:rPr>
                <w:szCs w:val="24"/>
              </w:rPr>
              <w:t>Зам. директора по УВР</w:t>
            </w:r>
          </w:p>
          <w:p w:rsidR="009122EE" w:rsidRPr="009122EE" w:rsidRDefault="009122EE" w:rsidP="0003609B">
            <w:pPr>
              <w:spacing w:after="0" w:line="259" w:lineRule="auto"/>
              <w:ind w:left="67" w:firstLine="0"/>
              <w:rPr>
                <w:szCs w:val="24"/>
              </w:rPr>
            </w:pPr>
            <w:r w:rsidRPr="009122EE">
              <w:rPr>
                <w:szCs w:val="24"/>
              </w:rPr>
              <w:t>Председатель</w:t>
            </w:r>
            <w:r w:rsidR="0003609B">
              <w:rPr>
                <w:szCs w:val="24"/>
              </w:rPr>
              <w:t xml:space="preserve"> ПС</w:t>
            </w:r>
          </w:p>
        </w:tc>
      </w:tr>
      <w:tr w:rsidR="009122EE" w:rsidRPr="009122EE" w:rsidTr="0003609B">
        <w:trPr>
          <w:trHeight w:val="1183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11" w:firstLine="0"/>
              <w:rPr>
                <w:szCs w:val="24"/>
              </w:rPr>
            </w:pPr>
            <w:r w:rsidRPr="009122EE">
              <w:rPr>
                <w:szCs w:val="24"/>
              </w:rPr>
              <w:t>2.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0" w:line="241" w:lineRule="auto"/>
              <w:ind w:left="12" w:right="946" w:firstLine="0"/>
              <w:rPr>
                <w:szCs w:val="24"/>
              </w:rPr>
            </w:pPr>
            <w:r>
              <w:rPr>
                <w:szCs w:val="24"/>
              </w:rPr>
              <w:t xml:space="preserve">1. </w:t>
            </w:r>
            <w:r w:rsidRPr="009122EE">
              <w:rPr>
                <w:szCs w:val="24"/>
              </w:rPr>
              <w:t>Развитие материально-технической базы школы.</w:t>
            </w:r>
          </w:p>
          <w:p w:rsidR="009122EE" w:rsidRPr="009122EE" w:rsidRDefault="009122EE" w:rsidP="0003609B">
            <w:pPr>
              <w:spacing w:after="0" w:line="251" w:lineRule="auto"/>
              <w:ind w:left="12" w:right="946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122EE">
              <w:rPr>
                <w:szCs w:val="24"/>
              </w:rPr>
              <w:t>Обеспечение безопасности обучающихся во время пребывания в школе.</w:t>
            </w:r>
          </w:p>
          <w:p w:rsidR="009122EE" w:rsidRPr="009122EE" w:rsidRDefault="009122EE" w:rsidP="0003609B">
            <w:pPr>
              <w:spacing w:after="0" w:line="259" w:lineRule="auto"/>
              <w:ind w:left="14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122EE">
              <w:rPr>
                <w:szCs w:val="24"/>
              </w:rPr>
              <w:t xml:space="preserve"> Внеурочная деятельность в школе.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03609B" w:rsidP="0003609B">
            <w:pPr>
              <w:spacing w:after="0" w:line="234" w:lineRule="auto"/>
              <w:ind w:left="14" w:right="168" w:firstLine="0"/>
              <w:rPr>
                <w:szCs w:val="24"/>
              </w:rPr>
            </w:pPr>
            <w:r>
              <w:rPr>
                <w:szCs w:val="24"/>
              </w:rPr>
              <w:t xml:space="preserve">Зам. директора по </w:t>
            </w:r>
            <w:r w:rsidR="009122EE" w:rsidRPr="009122EE">
              <w:rPr>
                <w:szCs w:val="24"/>
              </w:rPr>
              <w:t>АХЧ Председатель</w:t>
            </w:r>
          </w:p>
          <w:p w:rsidR="009122EE" w:rsidRPr="009122EE" w:rsidRDefault="0003609B" w:rsidP="0003609B">
            <w:pPr>
              <w:spacing w:after="0" w:line="259" w:lineRule="auto"/>
              <w:ind w:left="14" w:firstLine="0"/>
              <w:rPr>
                <w:szCs w:val="24"/>
              </w:rPr>
            </w:pPr>
            <w:r>
              <w:rPr>
                <w:szCs w:val="24"/>
              </w:rPr>
              <w:t>ПС</w:t>
            </w:r>
          </w:p>
        </w:tc>
      </w:tr>
      <w:tr w:rsidR="009122EE" w:rsidRPr="009122EE" w:rsidTr="0003609B">
        <w:trPr>
          <w:trHeight w:val="1293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20" w:firstLine="0"/>
              <w:rPr>
                <w:szCs w:val="24"/>
              </w:rPr>
            </w:pPr>
            <w:r w:rsidRPr="009122EE">
              <w:rPr>
                <w:szCs w:val="24"/>
              </w:rPr>
              <w:t>3.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numPr>
                <w:ilvl w:val="0"/>
                <w:numId w:val="6"/>
              </w:numPr>
              <w:spacing w:after="4" w:line="259" w:lineRule="auto"/>
              <w:ind w:hanging="226"/>
              <w:rPr>
                <w:szCs w:val="24"/>
              </w:rPr>
            </w:pPr>
            <w:r w:rsidRPr="009122EE">
              <w:rPr>
                <w:szCs w:val="24"/>
              </w:rPr>
              <w:t>Результаты учебной работы за I полугодие 2019-2020 учебного</w:t>
            </w:r>
          </w:p>
          <w:p w:rsidR="009122EE" w:rsidRPr="009122EE" w:rsidRDefault="009122EE" w:rsidP="0003609B">
            <w:pPr>
              <w:spacing w:after="0" w:line="259" w:lineRule="auto"/>
              <w:ind w:left="14" w:firstLine="0"/>
              <w:rPr>
                <w:szCs w:val="24"/>
              </w:rPr>
            </w:pPr>
            <w:r w:rsidRPr="009122EE">
              <w:rPr>
                <w:szCs w:val="24"/>
              </w:rPr>
              <w:t>года.</w:t>
            </w:r>
          </w:p>
          <w:p w:rsidR="009122EE" w:rsidRPr="009122EE" w:rsidRDefault="009122EE" w:rsidP="0003609B">
            <w:pPr>
              <w:numPr>
                <w:ilvl w:val="0"/>
                <w:numId w:val="6"/>
              </w:numPr>
              <w:spacing w:after="0" w:line="259" w:lineRule="auto"/>
              <w:ind w:hanging="226"/>
              <w:rPr>
                <w:szCs w:val="24"/>
              </w:rPr>
            </w:pPr>
            <w:r w:rsidRPr="009122EE">
              <w:rPr>
                <w:szCs w:val="24"/>
              </w:rPr>
              <w:t>Работа детско-юношеской организации в школе.</w:t>
            </w:r>
          </w:p>
          <w:p w:rsidR="009122EE" w:rsidRPr="009122EE" w:rsidRDefault="009122EE" w:rsidP="0003609B">
            <w:pPr>
              <w:spacing w:after="0" w:line="259" w:lineRule="auto"/>
              <w:ind w:left="14" w:firstLine="0"/>
              <w:rPr>
                <w:szCs w:val="24"/>
              </w:rPr>
            </w:pPr>
            <w:r>
              <w:rPr>
                <w:szCs w:val="24"/>
              </w:rPr>
              <w:t>3.</w:t>
            </w:r>
            <w:r w:rsidRPr="009122EE">
              <w:rPr>
                <w:szCs w:val="24"/>
              </w:rPr>
              <w:t xml:space="preserve"> Работа школьной столовой (акт проверки)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19" w:right="163" w:firstLine="0"/>
              <w:rPr>
                <w:szCs w:val="24"/>
              </w:rPr>
            </w:pPr>
            <w:r w:rsidRPr="009122EE">
              <w:rPr>
                <w:szCs w:val="24"/>
              </w:rPr>
              <w:t>Зам. директора по УВР, ВР, организатор</w:t>
            </w:r>
          </w:p>
        </w:tc>
      </w:tr>
      <w:tr w:rsidR="009122EE" w:rsidRPr="009122EE" w:rsidTr="0003609B">
        <w:trPr>
          <w:trHeight w:val="1603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20" w:firstLine="0"/>
              <w:rPr>
                <w:szCs w:val="24"/>
              </w:rPr>
            </w:pPr>
            <w:r w:rsidRPr="009122EE">
              <w:rPr>
                <w:szCs w:val="24"/>
              </w:rPr>
              <w:t>4.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numPr>
                <w:ilvl w:val="0"/>
                <w:numId w:val="7"/>
              </w:numPr>
              <w:spacing w:after="0" w:line="259" w:lineRule="auto"/>
              <w:ind w:hanging="226"/>
              <w:rPr>
                <w:szCs w:val="24"/>
              </w:rPr>
            </w:pPr>
            <w:r w:rsidRPr="009122EE">
              <w:rPr>
                <w:szCs w:val="24"/>
              </w:rPr>
              <w:t xml:space="preserve">Работа школы на </w:t>
            </w:r>
            <w:proofErr w:type="spellStart"/>
            <w:r w:rsidRPr="009122EE">
              <w:rPr>
                <w:szCs w:val="24"/>
              </w:rPr>
              <w:t>микроучастке</w:t>
            </w:r>
            <w:proofErr w:type="spellEnd"/>
          </w:p>
          <w:p w:rsidR="009122EE" w:rsidRPr="009122EE" w:rsidRDefault="009122EE" w:rsidP="0003609B">
            <w:pPr>
              <w:numPr>
                <w:ilvl w:val="0"/>
                <w:numId w:val="7"/>
              </w:numPr>
              <w:spacing w:after="0" w:line="259" w:lineRule="auto"/>
              <w:ind w:hanging="226"/>
              <w:rPr>
                <w:szCs w:val="24"/>
              </w:rPr>
            </w:pPr>
            <w:r w:rsidRPr="009122EE">
              <w:rPr>
                <w:szCs w:val="24"/>
              </w:rPr>
              <w:t>Подготовка к итоговой государственной аттестации выпускников</w:t>
            </w:r>
          </w:p>
          <w:p w:rsidR="009122EE" w:rsidRPr="009122EE" w:rsidRDefault="009122EE" w:rsidP="0003609B">
            <w:pPr>
              <w:spacing w:after="0" w:line="259" w:lineRule="auto"/>
              <w:ind w:left="19" w:firstLine="0"/>
              <w:rPr>
                <w:szCs w:val="24"/>
              </w:rPr>
            </w:pPr>
            <w:r w:rsidRPr="009122EE">
              <w:rPr>
                <w:szCs w:val="24"/>
              </w:rPr>
              <w:t>9-х, 11-х классов</w:t>
            </w:r>
          </w:p>
          <w:p w:rsidR="009122EE" w:rsidRPr="009122EE" w:rsidRDefault="009122EE" w:rsidP="0003609B">
            <w:pPr>
              <w:spacing w:after="0" w:line="259" w:lineRule="auto"/>
              <w:ind w:left="77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22EE">
              <w:rPr>
                <w:szCs w:val="24"/>
              </w:rPr>
              <w:t>. Профилактическая работа по ПДД.</w:t>
            </w:r>
          </w:p>
          <w:p w:rsidR="009122EE" w:rsidRPr="009122EE" w:rsidRDefault="009122EE" w:rsidP="0003609B">
            <w:pPr>
              <w:spacing w:after="0" w:line="259" w:lineRule="auto"/>
              <w:ind w:left="14" w:firstLine="0"/>
              <w:rPr>
                <w:szCs w:val="24"/>
              </w:rPr>
            </w:pPr>
            <w:r w:rsidRPr="009122EE">
              <w:rPr>
                <w:szCs w:val="24"/>
              </w:rPr>
              <w:t>4. Защита прав участников образовательного процесса.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262" w:line="238" w:lineRule="auto"/>
              <w:ind w:left="24" w:firstLine="0"/>
              <w:rPr>
                <w:szCs w:val="24"/>
              </w:rPr>
            </w:pPr>
            <w:r w:rsidRPr="009122EE">
              <w:rPr>
                <w:szCs w:val="24"/>
              </w:rPr>
              <w:t>Зам. директора по УВР</w:t>
            </w:r>
          </w:p>
          <w:p w:rsidR="009122EE" w:rsidRPr="009122EE" w:rsidRDefault="009122EE" w:rsidP="0003609B">
            <w:pPr>
              <w:spacing w:after="0" w:line="259" w:lineRule="auto"/>
              <w:ind w:left="29" w:firstLine="53"/>
              <w:rPr>
                <w:szCs w:val="24"/>
              </w:rPr>
            </w:pPr>
            <w:r w:rsidRPr="009122EE">
              <w:rPr>
                <w:szCs w:val="24"/>
              </w:rPr>
              <w:t>Психолог школы</w:t>
            </w:r>
          </w:p>
        </w:tc>
      </w:tr>
      <w:tr w:rsidR="009122EE" w:rsidRPr="009122EE" w:rsidTr="0003609B">
        <w:trPr>
          <w:trHeight w:val="1595"/>
        </w:trPr>
        <w:tc>
          <w:tcPr>
            <w:tcW w:w="9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9122EE" w:rsidRPr="009122EE" w:rsidRDefault="009122EE" w:rsidP="0003609B">
            <w:pPr>
              <w:spacing w:after="0" w:line="259" w:lineRule="auto"/>
              <w:ind w:left="25" w:firstLine="0"/>
              <w:rPr>
                <w:szCs w:val="24"/>
              </w:rPr>
            </w:pPr>
            <w:r w:rsidRPr="009122EE">
              <w:rPr>
                <w:szCs w:val="24"/>
              </w:rPr>
              <w:t>5.</w:t>
            </w:r>
          </w:p>
        </w:tc>
        <w:tc>
          <w:tcPr>
            <w:tcW w:w="712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03609B" w:rsidP="0003609B">
            <w:pPr>
              <w:spacing w:after="0" w:line="256" w:lineRule="auto"/>
              <w:ind w:left="43" w:right="2" w:firstLine="0"/>
              <w:rPr>
                <w:szCs w:val="24"/>
              </w:rPr>
            </w:pPr>
            <w:r>
              <w:rPr>
                <w:szCs w:val="24"/>
              </w:rPr>
              <w:t>1.</w:t>
            </w:r>
            <w:bookmarkStart w:id="0" w:name="_GoBack"/>
            <w:bookmarkEnd w:id="0"/>
            <w:r w:rsidR="009122EE" w:rsidRPr="009122EE">
              <w:rPr>
                <w:szCs w:val="24"/>
              </w:rPr>
              <w:t>Реализация Программы развития школы в 2019-2020 учебном году.</w:t>
            </w:r>
          </w:p>
          <w:p w:rsidR="009122EE" w:rsidRPr="009122EE" w:rsidRDefault="009122EE" w:rsidP="0003609B">
            <w:pPr>
              <w:spacing w:after="0" w:line="259" w:lineRule="auto"/>
              <w:ind w:left="43" w:right="2" w:firstLine="0"/>
              <w:rPr>
                <w:szCs w:val="24"/>
              </w:rPr>
            </w:pPr>
            <w:r>
              <w:rPr>
                <w:szCs w:val="24"/>
              </w:rPr>
              <w:t>2.</w:t>
            </w:r>
            <w:r w:rsidRPr="009122EE">
              <w:rPr>
                <w:szCs w:val="24"/>
              </w:rPr>
              <w:t>Подготовка школы к 2019-2020 учебному году.</w:t>
            </w:r>
          </w:p>
          <w:p w:rsidR="009122EE" w:rsidRPr="009122EE" w:rsidRDefault="009122EE" w:rsidP="0003609B">
            <w:pPr>
              <w:spacing w:after="0" w:line="259" w:lineRule="auto"/>
              <w:ind w:left="24" w:firstLine="0"/>
              <w:rPr>
                <w:szCs w:val="24"/>
              </w:rPr>
            </w:pPr>
            <w:r>
              <w:rPr>
                <w:szCs w:val="24"/>
              </w:rPr>
              <w:t>3</w:t>
            </w:r>
            <w:r w:rsidRPr="009122EE">
              <w:rPr>
                <w:szCs w:val="24"/>
              </w:rPr>
              <w:t>. Занятость обучающихся в летний период.</w:t>
            </w:r>
          </w:p>
          <w:p w:rsidR="009122EE" w:rsidRPr="009122EE" w:rsidRDefault="009122EE" w:rsidP="0003609B">
            <w:pPr>
              <w:spacing w:after="0" w:line="259" w:lineRule="auto"/>
              <w:ind w:left="19" w:firstLine="0"/>
              <w:rPr>
                <w:szCs w:val="24"/>
              </w:rPr>
            </w:pPr>
            <w:r w:rsidRPr="009122EE">
              <w:rPr>
                <w:szCs w:val="24"/>
              </w:rPr>
              <w:t>4. План работы Попечительского совета на 2019-2020 учебный год.</w:t>
            </w:r>
          </w:p>
        </w:tc>
        <w:tc>
          <w:tcPr>
            <w:tcW w:w="242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9122EE" w:rsidRPr="009122EE" w:rsidRDefault="009122EE" w:rsidP="0003609B">
            <w:pPr>
              <w:spacing w:after="0" w:line="259" w:lineRule="auto"/>
              <w:rPr>
                <w:szCs w:val="24"/>
              </w:rPr>
            </w:pPr>
            <w:r w:rsidRPr="009122EE">
              <w:rPr>
                <w:szCs w:val="24"/>
              </w:rPr>
              <w:t>Председатель</w:t>
            </w:r>
          </w:p>
          <w:p w:rsidR="009122EE" w:rsidRPr="009122EE" w:rsidRDefault="009122EE" w:rsidP="0003609B">
            <w:pPr>
              <w:spacing w:after="0" w:line="259" w:lineRule="auto"/>
              <w:ind w:left="29" w:hanging="5"/>
              <w:rPr>
                <w:szCs w:val="24"/>
              </w:rPr>
            </w:pPr>
            <w:r w:rsidRPr="009122EE">
              <w:rPr>
                <w:szCs w:val="24"/>
              </w:rPr>
              <w:t>ПС администрация</w:t>
            </w:r>
          </w:p>
        </w:tc>
      </w:tr>
    </w:tbl>
    <w:p w:rsidR="00CE39B8" w:rsidRDefault="00CE39B8">
      <w:pPr>
        <w:spacing w:line="254" w:lineRule="auto"/>
        <w:ind w:left="-10" w:firstLine="907"/>
      </w:pPr>
    </w:p>
    <w:p w:rsidR="00CE39B8" w:rsidRDefault="00CE39B8" w:rsidP="009122EE"/>
    <w:p w:rsidR="009122EE" w:rsidRDefault="009122EE">
      <w:pPr>
        <w:ind w:left="58" w:firstLine="0"/>
      </w:pPr>
    </w:p>
    <w:sectPr w:rsidR="009122EE" w:rsidSect="0003609B">
      <w:pgSz w:w="11905" w:h="16837"/>
      <w:pgMar w:top="582" w:right="1325" w:bottom="993" w:left="888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2A6BD1"/>
    <w:multiLevelType w:val="hybridMultilevel"/>
    <w:tmpl w:val="1800FE20"/>
    <w:lvl w:ilvl="0" w:tplc="AC9445B8">
      <w:start w:val="1"/>
      <w:numFmt w:val="decimal"/>
      <w:lvlText w:val="%1.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2C505260">
      <w:start w:val="1"/>
      <w:numFmt w:val="lowerLetter"/>
      <w:lvlText w:val="%2"/>
      <w:lvlJc w:val="left"/>
      <w:pPr>
        <w:ind w:left="11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9686AC">
      <w:start w:val="1"/>
      <w:numFmt w:val="lowerRoman"/>
      <w:lvlText w:val="%3"/>
      <w:lvlJc w:val="left"/>
      <w:pPr>
        <w:ind w:left="19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521E12">
      <w:start w:val="1"/>
      <w:numFmt w:val="decimal"/>
      <w:lvlText w:val="%4"/>
      <w:lvlJc w:val="left"/>
      <w:pPr>
        <w:ind w:left="26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94607FA">
      <w:start w:val="1"/>
      <w:numFmt w:val="lowerLetter"/>
      <w:lvlText w:val="%5"/>
      <w:lvlJc w:val="left"/>
      <w:pPr>
        <w:ind w:left="33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4D09E8E">
      <w:start w:val="1"/>
      <w:numFmt w:val="lowerRoman"/>
      <w:lvlText w:val="%6"/>
      <w:lvlJc w:val="left"/>
      <w:pPr>
        <w:ind w:left="40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B7A6FAC">
      <w:start w:val="1"/>
      <w:numFmt w:val="decimal"/>
      <w:lvlText w:val="%7"/>
      <w:lvlJc w:val="left"/>
      <w:pPr>
        <w:ind w:left="47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03A27C0">
      <w:start w:val="1"/>
      <w:numFmt w:val="lowerLetter"/>
      <w:lvlText w:val="%8"/>
      <w:lvlJc w:val="left"/>
      <w:pPr>
        <w:ind w:left="55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F7A2B7C">
      <w:start w:val="1"/>
      <w:numFmt w:val="lowerRoman"/>
      <w:lvlText w:val="%9"/>
      <w:lvlJc w:val="left"/>
      <w:pPr>
        <w:ind w:left="62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01F0CCE"/>
    <w:multiLevelType w:val="hybridMultilevel"/>
    <w:tmpl w:val="F296FEF2"/>
    <w:lvl w:ilvl="0" w:tplc="2E027A5C">
      <w:start w:val="1"/>
      <w:numFmt w:val="decimal"/>
      <w:lvlText w:val="%1.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2CC1E9A">
      <w:start w:val="1"/>
      <w:numFmt w:val="lowerLetter"/>
      <w:lvlText w:val="%2"/>
      <w:lvlJc w:val="left"/>
      <w:pPr>
        <w:ind w:left="12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94079C2">
      <w:start w:val="1"/>
      <w:numFmt w:val="lowerRoman"/>
      <w:lvlText w:val="%3"/>
      <w:lvlJc w:val="left"/>
      <w:pPr>
        <w:ind w:left="19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0A5B04">
      <w:start w:val="1"/>
      <w:numFmt w:val="decimal"/>
      <w:lvlText w:val="%4"/>
      <w:lvlJc w:val="left"/>
      <w:pPr>
        <w:ind w:left="26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09C342E">
      <w:start w:val="1"/>
      <w:numFmt w:val="lowerLetter"/>
      <w:lvlText w:val="%5"/>
      <w:lvlJc w:val="left"/>
      <w:pPr>
        <w:ind w:left="3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F10D9A4">
      <w:start w:val="1"/>
      <w:numFmt w:val="lowerRoman"/>
      <w:lvlText w:val="%6"/>
      <w:lvlJc w:val="left"/>
      <w:pPr>
        <w:ind w:left="4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F3F0BE08">
      <w:start w:val="1"/>
      <w:numFmt w:val="decimal"/>
      <w:lvlText w:val="%7"/>
      <w:lvlJc w:val="left"/>
      <w:pPr>
        <w:ind w:left="4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EF2D7DA">
      <w:start w:val="1"/>
      <w:numFmt w:val="lowerLetter"/>
      <w:lvlText w:val="%8"/>
      <w:lvlJc w:val="left"/>
      <w:pPr>
        <w:ind w:left="5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C2E9F6">
      <w:start w:val="1"/>
      <w:numFmt w:val="lowerRoman"/>
      <w:lvlText w:val="%9"/>
      <w:lvlJc w:val="left"/>
      <w:pPr>
        <w:ind w:left="6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5915705"/>
    <w:multiLevelType w:val="hybridMultilevel"/>
    <w:tmpl w:val="471417E2"/>
    <w:lvl w:ilvl="0" w:tplc="A87ABC64">
      <w:start w:val="1"/>
      <w:numFmt w:val="decimal"/>
      <w:lvlText w:val="%1."/>
      <w:lvlJc w:val="left"/>
      <w:pPr>
        <w:ind w:left="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1B6FCD6">
      <w:start w:val="1"/>
      <w:numFmt w:val="lowerLetter"/>
      <w:lvlText w:val="%2"/>
      <w:lvlJc w:val="left"/>
      <w:pPr>
        <w:ind w:left="12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4E9ADE30">
      <w:start w:val="1"/>
      <w:numFmt w:val="lowerRoman"/>
      <w:lvlText w:val="%3"/>
      <w:lvlJc w:val="left"/>
      <w:pPr>
        <w:ind w:left="19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52A4F2EC">
      <w:start w:val="1"/>
      <w:numFmt w:val="decimal"/>
      <w:lvlText w:val="%4"/>
      <w:lvlJc w:val="left"/>
      <w:pPr>
        <w:ind w:left="26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A84514E">
      <w:start w:val="1"/>
      <w:numFmt w:val="lowerLetter"/>
      <w:lvlText w:val="%5"/>
      <w:lvlJc w:val="left"/>
      <w:pPr>
        <w:ind w:left="33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0AE28C0">
      <w:start w:val="1"/>
      <w:numFmt w:val="lowerRoman"/>
      <w:lvlText w:val="%6"/>
      <w:lvlJc w:val="left"/>
      <w:pPr>
        <w:ind w:left="40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B9E56CC">
      <w:start w:val="1"/>
      <w:numFmt w:val="decimal"/>
      <w:lvlText w:val="%7"/>
      <w:lvlJc w:val="left"/>
      <w:pPr>
        <w:ind w:left="4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E607C8A">
      <w:start w:val="1"/>
      <w:numFmt w:val="lowerLetter"/>
      <w:lvlText w:val="%8"/>
      <w:lvlJc w:val="left"/>
      <w:pPr>
        <w:ind w:left="5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6182D8A">
      <w:start w:val="1"/>
      <w:numFmt w:val="lowerRoman"/>
      <w:lvlText w:val="%9"/>
      <w:lvlJc w:val="left"/>
      <w:pPr>
        <w:ind w:left="6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79A7A92"/>
    <w:multiLevelType w:val="hybridMultilevel"/>
    <w:tmpl w:val="ED068ED6"/>
    <w:lvl w:ilvl="0" w:tplc="3DA8E250">
      <w:start w:val="1"/>
      <w:numFmt w:val="decimal"/>
      <w:lvlText w:val="%1."/>
      <w:lvlJc w:val="left"/>
      <w:pPr>
        <w:ind w:left="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23E64E6">
      <w:start w:val="1"/>
      <w:numFmt w:val="lowerLetter"/>
      <w:lvlText w:val="%2"/>
      <w:lvlJc w:val="left"/>
      <w:pPr>
        <w:ind w:left="12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B200A3E">
      <w:start w:val="1"/>
      <w:numFmt w:val="lowerRoman"/>
      <w:lvlText w:val="%3"/>
      <w:lvlJc w:val="left"/>
      <w:pPr>
        <w:ind w:left="19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526B9AE">
      <w:start w:val="1"/>
      <w:numFmt w:val="decimal"/>
      <w:lvlText w:val="%4"/>
      <w:lvlJc w:val="left"/>
      <w:pPr>
        <w:ind w:left="26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3623070">
      <w:start w:val="1"/>
      <w:numFmt w:val="lowerLetter"/>
      <w:lvlText w:val="%5"/>
      <w:lvlJc w:val="left"/>
      <w:pPr>
        <w:ind w:left="336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3EA9544">
      <w:start w:val="1"/>
      <w:numFmt w:val="lowerRoman"/>
      <w:lvlText w:val="%6"/>
      <w:lvlJc w:val="left"/>
      <w:pPr>
        <w:ind w:left="408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9F4518C">
      <w:start w:val="1"/>
      <w:numFmt w:val="decimal"/>
      <w:lvlText w:val="%7"/>
      <w:lvlJc w:val="left"/>
      <w:pPr>
        <w:ind w:left="480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59C6A04">
      <w:start w:val="1"/>
      <w:numFmt w:val="lowerLetter"/>
      <w:lvlText w:val="%8"/>
      <w:lvlJc w:val="left"/>
      <w:pPr>
        <w:ind w:left="552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3AAA73C">
      <w:start w:val="1"/>
      <w:numFmt w:val="lowerRoman"/>
      <w:lvlText w:val="%9"/>
      <w:lvlJc w:val="left"/>
      <w:pPr>
        <w:ind w:left="624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57B16949"/>
    <w:multiLevelType w:val="hybridMultilevel"/>
    <w:tmpl w:val="ECD06834"/>
    <w:lvl w:ilvl="0" w:tplc="2FECEFCA">
      <w:start w:val="4"/>
      <w:numFmt w:val="decimal"/>
      <w:lvlText w:val="%1."/>
      <w:lvlJc w:val="left"/>
      <w:pPr>
        <w:ind w:left="23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C0480036">
      <w:start w:val="1"/>
      <w:numFmt w:val="lowerLetter"/>
      <w:lvlText w:val="%2"/>
      <w:lvlJc w:val="left"/>
      <w:pPr>
        <w:ind w:left="11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9F424D8">
      <w:start w:val="1"/>
      <w:numFmt w:val="lowerRoman"/>
      <w:lvlText w:val="%3"/>
      <w:lvlJc w:val="left"/>
      <w:pPr>
        <w:ind w:left="19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8324428">
      <w:start w:val="1"/>
      <w:numFmt w:val="decimal"/>
      <w:lvlText w:val="%4"/>
      <w:lvlJc w:val="left"/>
      <w:pPr>
        <w:ind w:left="26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E12F7D2">
      <w:start w:val="1"/>
      <w:numFmt w:val="lowerLetter"/>
      <w:lvlText w:val="%5"/>
      <w:lvlJc w:val="left"/>
      <w:pPr>
        <w:ind w:left="33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65030E2">
      <w:start w:val="1"/>
      <w:numFmt w:val="lowerRoman"/>
      <w:lvlText w:val="%6"/>
      <w:lvlJc w:val="left"/>
      <w:pPr>
        <w:ind w:left="40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BEA674C">
      <w:start w:val="1"/>
      <w:numFmt w:val="decimal"/>
      <w:lvlText w:val="%7"/>
      <w:lvlJc w:val="left"/>
      <w:pPr>
        <w:ind w:left="47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29EDBCC">
      <w:start w:val="1"/>
      <w:numFmt w:val="lowerLetter"/>
      <w:lvlText w:val="%8"/>
      <w:lvlJc w:val="left"/>
      <w:pPr>
        <w:ind w:left="5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2F617A8">
      <w:start w:val="1"/>
      <w:numFmt w:val="lowerRoman"/>
      <w:lvlText w:val="%9"/>
      <w:lvlJc w:val="left"/>
      <w:pPr>
        <w:ind w:left="6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2104692"/>
    <w:multiLevelType w:val="hybridMultilevel"/>
    <w:tmpl w:val="2C2CE4B0"/>
    <w:lvl w:ilvl="0" w:tplc="C0A884F6">
      <w:start w:val="1"/>
      <w:numFmt w:val="bullet"/>
      <w:lvlText w:val="-"/>
      <w:lvlJc w:val="left"/>
      <w:pPr>
        <w:ind w:left="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58320338">
      <w:start w:val="1"/>
      <w:numFmt w:val="bullet"/>
      <w:lvlText w:val="o"/>
      <w:lvlJc w:val="left"/>
      <w:pPr>
        <w:ind w:left="1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0827080">
      <w:start w:val="1"/>
      <w:numFmt w:val="bullet"/>
      <w:lvlText w:val="▪"/>
      <w:lvlJc w:val="left"/>
      <w:pPr>
        <w:ind w:left="1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0AAE3AC">
      <w:start w:val="1"/>
      <w:numFmt w:val="bullet"/>
      <w:lvlText w:val="•"/>
      <w:lvlJc w:val="left"/>
      <w:pPr>
        <w:ind w:left="25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DB8C07D0">
      <w:start w:val="1"/>
      <w:numFmt w:val="bullet"/>
      <w:lvlText w:val="o"/>
      <w:lvlJc w:val="left"/>
      <w:pPr>
        <w:ind w:left="32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33CA184A">
      <w:start w:val="1"/>
      <w:numFmt w:val="bullet"/>
      <w:lvlText w:val="▪"/>
      <w:lvlJc w:val="left"/>
      <w:pPr>
        <w:ind w:left="40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24821404">
      <w:start w:val="1"/>
      <w:numFmt w:val="bullet"/>
      <w:lvlText w:val="•"/>
      <w:lvlJc w:val="left"/>
      <w:pPr>
        <w:ind w:left="47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5C8E2C7E">
      <w:start w:val="1"/>
      <w:numFmt w:val="bullet"/>
      <w:lvlText w:val="o"/>
      <w:lvlJc w:val="left"/>
      <w:pPr>
        <w:ind w:left="54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467EA1BC">
      <w:start w:val="1"/>
      <w:numFmt w:val="bullet"/>
      <w:lvlText w:val="▪"/>
      <w:lvlJc w:val="left"/>
      <w:pPr>
        <w:ind w:left="61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6" w15:restartNumberingAfterBreak="0">
    <w:nsid w:val="72101F58"/>
    <w:multiLevelType w:val="hybridMultilevel"/>
    <w:tmpl w:val="5E205802"/>
    <w:lvl w:ilvl="0" w:tplc="CDDACAFE">
      <w:start w:val="1"/>
      <w:numFmt w:val="decimal"/>
      <w:lvlText w:val="%1."/>
      <w:lvlJc w:val="left"/>
      <w:pPr>
        <w:ind w:left="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5BAF3B0">
      <w:start w:val="1"/>
      <w:numFmt w:val="lowerLetter"/>
      <w:lvlText w:val="%2"/>
      <w:lvlJc w:val="left"/>
      <w:pPr>
        <w:ind w:left="11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20CC0B0">
      <w:start w:val="1"/>
      <w:numFmt w:val="lowerRoman"/>
      <w:lvlText w:val="%3"/>
      <w:lvlJc w:val="left"/>
      <w:pPr>
        <w:ind w:left="19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A96644E">
      <w:start w:val="1"/>
      <w:numFmt w:val="decimal"/>
      <w:lvlText w:val="%4"/>
      <w:lvlJc w:val="left"/>
      <w:pPr>
        <w:ind w:left="26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7302B3C">
      <w:start w:val="1"/>
      <w:numFmt w:val="lowerLetter"/>
      <w:lvlText w:val="%5"/>
      <w:lvlJc w:val="left"/>
      <w:pPr>
        <w:ind w:left="335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55E01CA">
      <w:start w:val="1"/>
      <w:numFmt w:val="lowerRoman"/>
      <w:lvlText w:val="%6"/>
      <w:lvlJc w:val="left"/>
      <w:pPr>
        <w:ind w:left="407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320C38">
      <w:start w:val="1"/>
      <w:numFmt w:val="decimal"/>
      <w:lvlText w:val="%7"/>
      <w:lvlJc w:val="left"/>
      <w:pPr>
        <w:ind w:left="479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A0C8B36">
      <w:start w:val="1"/>
      <w:numFmt w:val="lowerLetter"/>
      <w:lvlText w:val="%8"/>
      <w:lvlJc w:val="left"/>
      <w:pPr>
        <w:ind w:left="551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3C48432">
      <w:start w:val="1"/>
      <w:numFmt w:val="lowerRoman"/>
      <w:lvlText w:val="%9"/>
      <w:lvlJc w:val="left"/>
      <w:pPr>
        <w:ind w:left="6239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75D2559C"/>
    <w:multiLevelType w:val="hybridMultilevel"/>
    <w:tmpl w:val="14F0BFE0"/>
    <w:lvl w:ilvl="0" w:tplc="ADF2C594">
      <w:start w:val="1"/>
      <w:numFmt w:val="decimal"/>
      <w:lvlText w:val="%1."/>
      <w:lvlJc w:val="left"/>
      <w:pPr>
        <w:ind w:left="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A14D3C2">
      <w:start w:val="1"/>
      <w:numFmt w:val="lowerLetter"/>
      <w:lvlText w:val="%2"/>
      <w:lvlJc w:val="left"/>
      <w:pPr>
        <w:ind w:left="12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5EAE9252">
      <w:start w:val="1"/>
      <w:numFmt w:val="lowerRoman"/>
      <w:lvlText w:val="%3"/>
      <w:lvlJc w:val="left"/>
      <w:pPr>
        <w:ind w:left="19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F466B10">
      <w:start w:val="1"/>
      <w:numFmt w:val="decimal"/>
      <w:lvlText w:val="%4"/>
      <w:lvlJc w:val="left"/>
      <w:pPr>
        <w:ind w:left="26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67E672C">
      <w:start w:val="1"/>
      <w:numFmt w:val="lowerLetter"/>
      <w:lvlText w:val="%5"/>
      <w:lvlJc w:val="left"/>
      <w:pPr>
        <w:ind w:left="33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DC68FD8">
      <w:start w:val="1"/>
      <w:numFmt w:val="lowerRoman"/>
      <w:lvlText w:val="%6"/>
      <w:lvlJc w:val="left"/>
      <w:pPr>
        <w:ind w:left="40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6AC6FDA">
      <w:start w:val="1"/>
      <w:numFmt w:val="decimal"/>
      <w:lvlText w:val="%7"/>
      <w:lvlJc w:val="left"/>
      <w:pPr>
        <w:ind w:left="48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ACA380E">
      <w:start w:val="1"/>
      <w:numFmt w:val="lowerLetter"/>
      <w:lvlText w:val="%8"/>
      <w:lvlJc w:val="left"/>
      <w:pPr>
        <w:ind w:left="55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2209620">
      <w:start w:val="1"/>
      <w:numFmt w:val="lowerRoman"/>
      <w:lvlText w:val="%9"/>
      <w:lvlJc w:val="left"/>
      <w:pPr>
        <w:ind w:left="62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4"/>
  </w:num>
  <w:num w:numId="5">
    <w:abstractNumId w:val="6"/>
  </w:num>
  <w:num w:numId="6">
    <w:abstractNumId w:val="7"/>
  </w:num>
  <w:num w:numId="7">
    <w:abstractNumId w:val="3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E39B8"/>
    <w:rsid w:val="0003609B"/>
    <w:rsid w:val="006C166C"/>
    <w:rsid w:val="008A7026"/>
    <w:rsid w:val="009122EE"/>
    <w:rsid w:val="00B154D7"/>
    <w:rsid w:val="00CE39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F623350"/>
  <w15:docId w15:val="{DDDFAC7C-6426-4B93-80F4-AEBD6BECE5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3" w:line="264" w:lineRule="auto"/>
      <w:ind w:left="68" w:hanging="10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96</TotalTime>
  <Pages>3</Pages>
  <Words>591</Words>
  <Characters>3371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Nastya</dc:creator>
  <cp:keywords/>
  <cp:lastModifiedBy>Nastya</cp:lastModifiedBy>
  <cp:revision>4</cp:revision>
  <dcterms:created xsi:type="dcterms:W3CDTF">2022-09-19T04:38:00Z</dcterms:created>
  <dcterms:modified xsi:type="dcterms:W3CDTF">2022-09-19T06:11:00Z</dcterms:modified>
</cp:coreProperties>
</file>