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Вы - заложники террористов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если Вы оказались заложниками террористов?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Забудьте, пожалуйста, тот «опыт», который был приобретен Вами после просмотра приключенческих фильмов.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Постарайтесь понять, чего хотят террористы, определите для себя, кто из них наиболее опасен (нервный, агрессивный).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Не апеллируйте к совести террористов - это почти всегда бесполезно.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Придется выполнить все указания главаря, не старайтесь нагло смотреть ему в глаза - это чаще является сигналом к агрессии с его стороны.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Если кто-то ранен, кому-то   требуется помощь, а Вы можете ее оказать, попросите подойти </w:t>
      </w:r>
      <w:proofErr w:type="gramStart"/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обратитесь к нему со следующими словами: «Вы можете сберечь жизнь человеку. Это, может быть, Вам когда-нибудь зачтется. Я могу оказать помощь и всегда замолвлю за Вас слово. Будьте благоразумны! Позвольте мне помочь человеку, иначе мы его потеряем». Говорите об этом спокойно, не в приказном виде, однако сами ничего не предпринимайте, пока не получите разрешения.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Старайтесь избегать контактов с террористами, если они требуют от Вас «соучастия»   в   тех  или   иных   действиях.   Например,   связать   кого-то, подвергнуть пытке и т.п. Никто и ничего не мешает Вам в этом случае «потерять» сознание, продемонстрировать испуг, бессилие, сослаться на слабость.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Если Вам показалось, что террорист блефует и в руках у него муляж, не проверяйте этого! Ошибка может стоить Вам жизни.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При проведении мероприятий по захвату и обезвреживанию террористов не торопитесь покидать помещение, т.к. Вас могут принять за преступника, и Вы невольно окажитесь мишенью для группы захвата.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Старайтесь запомнить все, что видите, слышите: имена, клички, кто что делал, что предпринимал, как себя вел, их внешний вид.</w:t>
      </w:r>
      <w:proofErr w:type="gramEnd"/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возможно, Ваши показания будут очень важны для следствия.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061" w:rsidRPr="00B03061" w:rsidRDefault="00B03061" w:rsidP="00B0306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3B4782" w:rsidRDefault="00B03061" w:rsidP="00B0306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B03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Нет безвыходных положений. Надо запастись терпением и опираться на свое благоразумие.</w:t>
      </w:r>
    </w:p>
    <w:p w:rsidR="00577845" w:rsidRDefault="00577845" w:rsidP="00577845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lastRenderedPageBreak/>
        <w:t>ПАМЯТКА НАСЕЛЕНИЮ по действиям в условиях возможного биологического заражения на территории Чувашской Республики</w:t>
      </w:r>
    </w:p>
    <w:p w:rsidR="00577845" w:rsidRDefault="00577845" w:rsidP="00577845">
      <w:pPr>
        <w:pStyle w:val="3"/>
        <w:shd w:val="clear" w:color="auto" w:fill="F5F5F5"/>
        <w:spacing w:line="253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 </w:t>
      </w:r>
    </w:p>
    <w:p w:rsidR="00577845" w:rsidRDefault="00577845" w:rsidP="00577845">
      <w:pPr>
        <w:pStyle w:val="3"/>
        <w:shd w:val="clear" w:color="auto" w:fill="F5F5F5"/>
        <w:spacing w:line="253" w:lineRule="atLeast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u w:val="single"/>
        </w:rPr>
        <w:t>ЗНАЙТЕ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:rsidR="00577845" w:rsidRDefault="00577845" w:rsidP="00577845">
      <w:pPr>
        <w:pStyle w:val="a3"/>
        <w:shd w:val="clear" w:color="auto" w:fill="F5F5F5"/>
        <w:spacing w:line="216" w:lineRule="atLeast"/>
        <w:ind w:firstLine="300"/>
        <w:jc w:val="center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 </w:t>
      </w:r>
      <w:r>
        <w:rPr>
          <w:rStyle w:val="a5"/>
          <w:rFonts w:ascii="Arial" w:hAnsi="Arial" w:cs="Arial"/>
          <w:color w:val="000000"/>
        </w:rPr>
        <w:t>ВОЗБУДИТЕЛИ ИНФЕКЦИЙ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работе с зараженными животными, загрязненными предметами - через раны и трещины на руках, при употреблении в пищу зараженных продуктов питания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 воды, недостаточно обработанных термически, воздушно-капельным путем при вдыхании.</w:t>
      </w:r>
    </w:p>
    <w:p w:rsidR="00577845" w:rsidRDefault="00577845" w:rsidP="00577845">
      <w:pPr>
        <w:pStyle w:val="21"/>
        <w:shd w:val="clear" w:color="auto" w:fill="F5F5F5"/>
        <w:spacing w:line="216" w:lineRule="atLeast"/>
        <w:ind w:firstLine="300"/>
        <w:jc w:val="center"/>
        <w:rPr>
          <w:rFonts w:ascii="Verdana" w:hAnsi="Verdana"/>
          <w:color w:val="000000"/>
        </w:rPr>
      </w:pPr>
      <w:r>
        <w:rPr>
          <w:rStyle w:val="a5"/>
          <w:rFonts w:ascii="Arial" w:hAnsi="Arial" w:cs="Arial"/>
          <w:color w:val="000000"/>
        </w:rPr>
        <w:t> МЕРЫ ЗАЩИТЫ</w:t>
      </w:r>
    </w:p>
    <w:p w:rsidR="00577845" w:rsidRDefault="00577845" w:rsidP="00577845">
      <w:pPr>
        <w:shd w:val="clear" w:color="auto" w:fill="F5F5F5"/>
        <w:spacing w:line="216" w:lineRule="atLeast"/>
        <w:ind w:firstLine="567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577845" w:rsidRDefault="00577845" w:rsidP="00577845">
      <w:pPr>
        <w:pStyle w:val="a6"/>
        <w:shd w:val="clear" w:color="auto" w:fill="F5F5F5"/>
        <w:spacing w:line="216" w:lineRule="atLeast"/>
        <w:jc w:val="center"/>
        <w:rPr>
          <w:rFonts w:ascii="Verdana" w:hAnsi="Verdana"/>
          <w:color w:val="000000"/>
        </w:rPr>
      </w:pPr>
      <w:r>
        <w:rPr>
          <w:rStyle w:val="a5"/>
          <w:rFonts w:ascii="Arial" w:hAnsi="Arial" w:cs="Arial"/>
          <w:color w:val="000000"/>
        </w:rPr>
        <w:t>ПРАВИЛА ПОВЕДЕНИЯ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Нельзя без специального разрешения покидать местожительство. Без крайней необходимости не выходите из дома, избегайте места большого скопления людей.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 xml:space="preserve">Дважды в сутки измеряйте температуру себе и членам семьи. Если она </w:t>
      </w:r>
      <w:proofErr w:type="gramStart"/>
      <w:r>
        <w:rPr>
          <w:rFonts w:ascii="Arial" w:hAnsi="Arial" w:cs="Arial"/>
          <w:color w:val="000000"/>
        </w:rPr>
        <w:t>повысилась</w:t>
      </w:r>
      <w:proofErr w:type="gramEnd"/>
      <w:r>
        <w:rPr>
          <w:rFonts w:ascii="Arial" w:hAnsi="Arial" w:cs="Arial"/>
          <w:color w:val="000000"/>
        </w:rPr>
        <w:t xml:space="preserve"> и вы плохо себя чувствуете, изолируйтесь от окружающих в отдельной комнате или отгородитесь ширмой. Срочно сообщите о заболевании в медицинское учреждение.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Если вы не можете сами установить характер болезни, действуйте так, как следует действовать при инфекционных заболеваниях.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Обязательно проводите ежедневную влажную уборку помещения с использованием дезинфицирующих растворов. Мусор сжигайте.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Уничтожайте грызунов и насекомых – возможных переносчиков заболеваний.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Строго соблюдайте правила личной и общественной гигиены. Тщательно, особенно перед приемом пищи, мойте руки с мылом.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Воду используйте из проверенных источников и пейте только кипяченую.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Сырые овощи и фрукты после мытья обдавайте кипятком.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lastRenderedPageBreak/>
        <w:t>При общении с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больным надевайте халат, косынку и ватно-марлевую повязку. Выделите больному отдельную постель, полотенце и посуду. Регулярно их стирайте и мойте.</w:t>
      </w:r>
    </w:p>
    <w:p w:rsidR="00577845" w:rsidRDefault="00577845" w:rsidP="00577845">
      <w:pPr>
        <w:shd w:val="clear" w:color="auto" w:fill="F5F5F5"/>
        <w:spacing w:line="216" w:lineRule="atLeast"/>
        <w:ind w:firstLine="72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При госпитализации больного проведите в квартире дезинфекцию; постельное белье и посуду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прокипятите в течение 15 мин в 2% растворе соды или замочите на 2 часа в 2% растворе дезинфицирующего средства. Затем посуду обмойте горячей водой, белье прогладьте, комнату проветрите. </w:t>
      </w:r>
    </w:p>
    <w:p w:rsidR="00577845" w:rsidRDefault="00577845" w:rsidP="00577845">
      <w:pPr>
        <w:shd w:val="clear" w:color="auto" w:fill="F5F5F5"/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577845" w:rsidRDefault="00577845" w:rsidP="00577845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t>ПАМЯТКА НАСЕЛЕНИЮ по действиям в условиях возможного химического заражения на территории Чувашской Республики</w:t>
      </w:r>
    </w:p>
    <w:p w:rsidR="00577845" w:rsidRDefault="00577845" w:rsidP="00577845">
      <w:pPr>
        <w:pStyle w:val="a6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77845" w:rsidRDefault="00577845" w:rsidP="00577845">
      <w:pPr>
        <w:pStyle w:val="a6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845" w:rsidRDefault="00577845" w:rsidP="00577845">
      <w:pPr>
        <w:pStyle w:val="3"/>
        <w:shd w:val="clear" w:color="auto" w:fill="F5F5F5"/>
        <w:spacing w:line="174" w:lineRule="atLeast"/>
        <w:rPr>
          <w:rFonts w:ascii="Verdana" w:hAnsi="Verdana"/>
          <w:color w:val="000000"/>
          <w:sz w:val="27"/>
          <w:szCs w:val="27"/>
        </w:rPr>
      </w:pPr>
      <w:r>
        <w:rPr>
          <w:rFonts w:ascii="Arial" w:hAnsi="Arial" w:cs="Arial"/>
          <w:color w:val="000000"/>
          <w:u w:val="single"/>
        </w:rPr>
        <w:t>ЗНАЙТЕ</w:t>
      </w:r>
    </w:p>
    <w:p w:rsidR="00577845" w:rsidRDefault="00577845" w:rsidP="00577845">
      <w:pPr>
        <w:shd w:val="clear" w:color="auto" w:fill="F5F5F5"/>
        <w:spacing w:line="149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77845" w:rsidRDefault="00577845" w:rsidP="00577845">
      <w:pPr>
        <w:pStyle w:val="a6"/>
        <w:shd w:val="clear" w:color="auto" w:fill="F5F5F5"/>
        <w:spacing w:line="149" w:lineRule="atLeast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Какой химически опасный объект расположен в районе Вашего проживания?</w:t>
      </w:r>
    </w:p>
    <w:p w:rsidR="00577845" w:rsidRDefault="00577845" w:rsidP="00577845">
      <w:pPr>
        <w:shd w:val="clear" w:color="auto" w:fill="F5F5F5"/>
        <w:spacing w:before="100" w:beforeAutospacing="1" w:after="100" w:afterAutospacing="1" w:line="149" w:lineRule="atLeast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Какие опасные химические вещества он использует?</w:t>
      </w:r>
    </w:p>
    <w:p w:rsidR="00577845" w:rsidRDefault="00577845" w:rsidP="00577845">
      <w:pPr>
        <w:shd w:val="clear" w:color="auto" w:fill="F5F5F5"/>
        <w:spacing w:before="100" w:beforeAutospacing="1" w:after="100" w:afterAutospacing="1" w:line="149" w:lineRule="atLeast"/>
        <w:ind w:firstLine="300"/>
        <w:jc w:val="center"/>
        <w:rPr>
          <w:color w:val="000000"/>
        </w:rPr>
      </w:pPr>
      <w:r>
        <w:rPr>
          <w:rStyle w:val="a5"/>
          <w:rFonts w:ascii="Arial" w:hAnsi="Arial" w:cs="Arial"/>
          <w:color w:val="000000"/>
        </w:rPr>
        <w:t> Какие способы защиты от них наиболее эффективны?</w:t>
      </w:r>
    </w:p>
    <w:p w:rsidR="00577845" w:rsidRDefault="00577845" w:rsidP="00577845">
      <w:pPr>
        <w:shd w:val="clear" w:color="auto" w:fill="F5F5F5"/>
        <w:spacing w:before="100" w:beforeAutospacing="1" w:after="100" w:afterAutospacing="1" w:line="149" w:lineRule="atLeast"/>
        <w:ind w:firstLine="300"/>
        <w:jc w:val="center"/>
        <w:rPr>
          <w:color w:val="00000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577845" w:rsidRDefault="00577845" w:rsidP="00577845">
      <w:pPr>
        <w:pStyle w:val="21"/>
        <w:shd w:val="clear" w:color="auto" w:fill="F5F5F5"/>
        <w:spacing w:line="1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17"/>
          <w:szCs w:val="17"/>
        </w:rPr>
        <w:t>ПОРАЖАЮЩИЕ ФАКТОРЫ</w:t>
      </w:r>
    </w:p>
    <w:p w:rsidR="00577845" w:rsidRDefault="00577845" w:rsidP="00577845">
      <w:pPr>
        <w:shd w:val="clear" w:color="auto" w:fill="F5F5F5"/>
        <w:spacing w:line="149" w:lineRule="atLeast"/>
        <w:ind w:firstLine="567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</w:p>
    <w:p w:rsidR="00577845" w:rsidRDefault="00577845" w:rsidP="00577845">
      <w:pPr>
        <w:shd w:val="clear" w:color="auto" w:fill="F5F5F5"/>
        <w:spacing w:line="149" w:lineRule="atLeast"/>
        <w:ind w:firstLine="567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Наиболее часто на территории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России применяются хлор, аммиак и их производные соединения.</w:t>
      </w:r>
    </w:p>
    <w:p w:rsidR="00577845" w:rsidRDefault="00577845" w:rsidP="00577845">
      <w:pPr>
        <w:shd w:val="clear" w:color="auto" w:fill="F5F5F5"/>
        <w:spacing w:line="149" w:lineRule="atLeast"/>
        <w:ind w:firstLine="567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При отравлении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</w:rPr>
        <w:t>ХЛОРОМ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наблюдается: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577845" w:rsidRDefault="00577845" w:rsidP="00577845">
      <w:pPr>
        <w:shd w:val="clear" w:color="auto" w:fill="F5F5F5"/>
        <w:spacing w:line="149" w:lineRule="atLeast"/>
        <w:ind w:firstLine="567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</w:rPr>
        <w:t>Признаки отравления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</w:rPr>
        <w:t>АММИАКОМ</w:t>
      </w:r>
      <w:r>
        <w:rPr>
          <w:rFonts w:ascii="Arial" w:hAnsi="Arial" w:cs="Arial"/>
          <w:color w:val="000000"/>
        </w:rPr>
        <w:t>: учащение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</w:p>
    <w:p w:rsidR="00577845" w:rsidRDefault="00577845" w:rsidP="00577845">
      <w:pPr>
        <w:shd w:val="clear" w:color="auto" w:fill="F5F5F5"/>
        <w:spacing w:line="1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577845" w:rsidRDefault="00577845" w:rsidP="00577845">
      <w:pPr>
        <w:pStyle w:val="21"/>
        <w:shd w:val="clear" w:color="auto" w:fill="F5F5F5"/>
        <w:spacing w:line="1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17"/>
          <w:szCs w:val="17"/>
        </w:rPr>
        <w:t>МЕРЫ ЗАЩИТЫ</w:t>
      </w:r>
    </w:p>
    <w:p w:rsidR="00577845" w:rsidRDefault="00577845" w:rsidP="00577845">
      <w:pPr>
        <w:shd w:val="clear" w:color="auto" w:fill="F5F5F5"/>
        <w:spacing w:line="149" w:lineRule="atLeast"/>
        <w:ind w:firstLine="567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При оповещении населения местными органами управления по делам ГО и ЧС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</w:t>
      </w:r>
    </w:p>
    <w:p w:rsidR="00577845" w:rsidRDefault="00577845" w:rsidP="00577845">
      <w:pPr>
        <w:shd w:val="clear" w:color="auto" w:fill="F5F5F5"/>
        <w:spacing w:line="149" w:lineRule="atLeast"/>
        <w:ind w:firstLine="567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lastRenderedPageBreak/>
        <w:t>При опасности отравления необходимо: быстро выйти из района заражения в направлении, перпендикулярном движению зараженного облака; подняться на верхние этажи зданий (при заражении хлором); герметизировать помещения; использовать противогазы всех типов, при их отсутствии – ватно-марлевые повязки, смоченные водой или лучше 2-5 % растворами питьевой соды (от хлора), уксусной или лимонной кислоты (от аммиака).    </w:t>
      </w:r>
    </w:p>
    <w:p w:rsidR="00577845" w:rsidRDefault="00577845" w:rsidP="00577845">
      <w:pPr>
        <w:shd w:val="clear" w:color="auto" w:fill="F5F5F5"/>
        <w:spacing w:line="149" w:lineRule="atLeast"/>
        <w:ind w:firstLine="567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 </w:t>
      </w:r>
    </w:p>
    <w:p w:rsidR="00577845" w:rsidRDefault="00577845" w:rsidP="00577845">
      <w:pPr>
        <w:shd w:val="clear" w:color="auto" w:fill="F5F5F5"/>
        <w:spacing w:line="149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845" w:rsidRDefault="00577845" w:rsidP="00577845">
      <w:pPr>
        <w:pStyle w:val="21"/>
        <w:shd w:val="clear" w:color="auto" w:fill="F5F5F5"/>
        <w:spacing w:line="1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17"/>
          <w:szCs w:val="17"/>
        </w:rPr>
        <w:t>ПОМНИТЕ</w:t>
      </w:r>
    </w:p>
    <w:p w:rsidR="00577845" w:rsidRDefault="00577845" w:rsidP="00577845">
      <w:pPr>
        <w:shd w:val="clear" w:color="auto" w:fill="F5F5F5"/>
        <w:spacing w:line="149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        Надежная герметизация жилища значительно уменьшает возможность проникновения опасных химических веществ в помещение.</w:t>
      </w:r>
    </w:p>
    <w:p w:rsidR="00577845" w:rsidRDefault="00577845" w:rsidP="00577845">
      <w:pPr>
        <w:shd w:val="clear" w:color="auto" w:fill="F5F5F5"/>
        <w:spacing w:line="149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       Покидая квартиру, выключите источники электроэнергии,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возьмите с собой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личные документы, необходимые вещи, наденьте противогаз или ватно-марлевую повязку, накидку или плащ, резиновые сапоги.</w:t>
      </w:r>
    </w:p>
    <w:p w:rsidR="00577845" w:rsidRDefault="00577845" w:rsidP="00577845">
      <w:pPr>
        <w:shd w:val="clear" w:color="auto" w:fill="F5F5F5"/>
        <w:spacing w:line="149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      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</w:p>
    <w:p w:rsidR="00577845" w:rsidRDefault="00577845" w:rsidP="00577845">
      <w:pPr>
        <w:shd w:val="clear" w:color="auto" w:fill="F5F5F5"/>
        <w:spacing w:line="149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подозрении на поражение опасными химическими веществами исключите любые физические нагрузки, примите обильное теплое питье (чай, молоко и т.д.) и обратитесь к медицинскому работнику.</w:t>
      </w:r>
    </w:p>
    <w:p w:rsidR="00577845" w:rsidRDefault="00577845" w:rsidP="00577845">
      <w:pPr>
        <w:shd w:val="clear" w:color="auto" w:fill="F5F5F5"/>
        <w:spacing w:line="149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77845" w:rsidRDefault="00577845" w:rsidP="00577845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proofErr w:type="spellStart"/>
      <w:r>
        <w:rPr>
          <w:rFonts w:ascii="Book Antiqua" w:hAnsi="Book Antiqua"/>
          <w:color w:val="805A3F"/>
          <w:sz w:val="27"/>
          <w:szCs w:val="27"/>
        </w:rPr>
        <w:t>амятка</w:t>
      </w:r>
      <w:proofErr w:type="spellEnd"/>
      <w:r>
        <w:rPr>
          <w:rFonts w:ascii="Book Antiqua" w:hAnsi="Book Antiqua"/>
          <w:color w:val="805A3F"/>
          <w:sz w:val="27"/>
          <w:szCs w:val="27"/>
        </w:rPr>
        <w:t xml:space="preserve"> населению по предотвращению терактов</w:t>
      </w:r>
    </w:p>
    <w:p w:rsidR="00577845" w:rsidRDefault="00577845" w:rsidP="00577845">
      <w:pPr>
        <w:shd w:val="clear" w:color="auto" w:fill="F5F5F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Будьте наблюдательны!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Только вы способны своевременно обнаружить предметы и людей, посторонних в вашем подъезде, дворе, улице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Будьте бдительны!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Обращайте внимание на поведение окружающих, наличие бесхозных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не соответствующих обстановке предметов.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Наведите порядок в собственном доме: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установите железную дверь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до</w:t>
      </w:r>
      <w:r>
        <w:rPr>
          <w:rFonts w:ascii="Arial" w:hAnsi="Arial" w:cs="Arial"/>
          <w:color w:val="000000"/>
          <w:sz w:val="20"/>
          <w:szCs w:val="20"/>
        </w:rPr>
        <w:softHyphen/>
        <w:t>мофоном в подъезде, ежедневно проверяйте закрытие подвалов, чердаков и технических зданий.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Организуйте соседей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 дежурство вблизи дома и оказание помощи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пра</w:t>
      </w:r>
      <w:r>
        <w:rPr>
          <w:rFonts w:ascii="Arial" w:hAnsi="Arial" w:cs="Arial"/>
          <w:color w:val="000000"/>
          <w:sz w:val="20"/>
          <w:szCs w:val="20"/>
        </w:rPr>
        <w:softHyphen/>
        <w:t>воохранительным органам в охране общественного порядка.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Не делайте вид, что ничего не замечаете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 опасном поведении попутчи</w:t>
      </w:r>
      <w:r>
        <w:rPr>
          <w:rFonts w:ascii="Arial" w:hAnsi="Arial" w:cs="Arial"/>
          <w:color w:val="000000"/>
          <w:sz w:val="20"/>
          <w:szCs w:val="20"/>
        </w:rPr>
        <w:softHyphen/>
        <w:t>ков в транспорте! Вы имеете полное право защищать свой временный дом.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Никогда не принимайте на хранение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 для передачи другому лицу пред</w:t>
      </w:r>
      <w:r>
        <w:rPr>
          <w:rFonts w:ascii="Arial" w:hAnsi="Arial" w:cs="Arial"/>
          <w:color w:val="000000"/>
          <w:sz w:val="20"/>
          <w:szCs w:val="20"/>
        </w:rPr>
        <w:softHyphen/>
        <w:t>меты, даже самые безопасные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77845" w:rsidRDefault="00577845" w:rsidP="00577845">
      <w:pPr>
        <w:shd w:val="clear" w:color="auto" w:fill="F5F5F5"/>
        <w:ind w:firstLine="30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Обнаружение подозрительного предмета в неподходящем (безлюдном) месте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не должно ослабить вашу осторожность</w:t>
      </w:r>
      <w:r>
        <w:rPr>
          <w:rFonts w:ascii="Arial" w:hAnsi="Arial" w:cs="Arial"/>
          <w:color w:val="000000"/>
          <w:sz w:val="20"/>
          <w:szCs w:val="20"/>
        </w:rPr>
        <w:t>. Злоумышленник мог попро</w:t>
      </w:r>
      <w:r>
        <w:rPr>
          <w:rFonts w:ascii="Arial" w:hAnsi="Arial" w:cs="Arial"/>
          <w:color w:val="000000"/>
          <w:sz w:val="20"/>
          <w:szCs w:val="20"/>
        </w:rPr>
        <w:softHyphen/>
        <w:t>сту бросить его, испугавшись чего-либо.</w:t>
      </w:r>
    </w:p>
    <w:p w:rsidR="00577845" w:rsidRDefault="00577845" w:rsidP="00577845">
      <w:pPr>
        <w:pStyle w:val="23"/>
        <w:shd w:val="clear" w:color="auto" w:fill="F5F5F5"/>
        <w:spacing w:after="0"/>
        <w:ind w:firstLine="72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Даже если у вас имеется личный опыт общения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взрывчатыми веще</w:t>
      </w:r>
      <w:r>
        <w:rPr>
          <w:rFonts w:ascii="Arial" w:hAnsi="Arial" w:cs="Arial"/>
          <w:color w:val="000000"/>
          <w:sz w:val="20"/>
          <w:szCs w:val="20"/>
        </w:rPr>
        <w:softHyphen/>
        <w:t>ствами,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не пытайтесь манипулировать ими</w:t>
      </w:r>
      <w:r>
        <w:rPr>
          <w:rFonts w:ascii="Arial" w:hAnsi="Arial" w:cs="Arial"/>
          <w:color w:val="000000"/>
          <w:sz w:val="20"/>
          <w:szCs w:val="20"/>
        </w:rPr>
        <w:t xml:space="preserve">. Самодельные взрыватели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быва</w:t>
      </w:r>
      <w:r>
        <w:rPr>
          <w:rFonts w:ascii="Arial" w:hAnsi="Arial" w:cs="Arial"/>
          <w:color w:val="000000"/>
          <w:sz w:val="20"/>
          <w:szCs w:val="20"/>
        </w:rPr>
        <w:softHyphen/>
        <w:t>ют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сверхчувствительны и изощрённо хитроумны.</w:t>
      </w:r>
    </w:p>
    <w:p w:rsidR="00577845" w:rsidRDefault="00577845" w:rsidP="00577845">
      <w:pPr>
        <w:shd w:val="clear" w:color="auto" w:fill="F5F5F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Не приближайтесь</w:t>
      </w:r>
      <w:r>
        <w:rPr>
          <w:rFonts w:ascii="Arial" w:hAnsi="Arial" w:cs="Arial"/>
          <w:color w:val="000000"/>
          <w:sz w:val="20"/>
          <w:szCs w:val="20"/>
        </w:rPr>
        <w:t>, а тем более —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не прикасайтесь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 подозрительному предмету: это может стоить вам жизни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Расскажите своим детям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 взрывных устройствах.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Научите своих детей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мерам безопасности: не разговаривать на улице и не открывать дверь незнакомым</w:t>
      </w:r>
      <w:r>
        <w:rPr>
          <w:rFonts w:ascii="Arial" w:hAnsi="Arial" w:cs="Arial"/>
          <w:color w:val="000000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подбирать бесхозные игрушки, не прикасаться к находкам и т.п.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577845" w:rsidRPr="00577845" w:rsidRDefault="00577845" w:rsidP="00577845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57784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ПАМЯТКА НАСЕЛЕНИЮ ПРИ ОБНАРУЖЕНИИ ПРЕДМЕТА, ПОХОЖЕГО НА </w:t>
      </w:r>
      <w:proofErr w:type="gramStart"/>
      <w:r w:rsidRPr="0057784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ВЗРЫВООПАСНЫЙ</w:t>
      </w:r>
      <w:proofErr w:type="gramEnd"/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Заметив подозрительные предметы или чью-либо деятельность, на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пример: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вещь без хозяина,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предмет, не соответствующий окружающей обстановке,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устройство с признаками взрывного механизма,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 бесхозный автотранспорт, припаркованный непосредственно к зда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ниям,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разгрузку неизвестными лицами различных грузов в подвальные и чер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дачные помещения, арендованные квартиры, канализационные люки и т.п.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77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 Не подходите и не прикасайтесь к подозрительному предмету.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</w:t>
      </w:r>
      <w:r w:rsidRPr="00577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НЕМЕДЛЕННО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сообщите ближайшему должностному лицу (води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телю трамвая, охраннику, дежурному) или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</w:t>
      </w:r>
      <w:r w:rsidRPr="00577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ПОЗВОНИТЕ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7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телефону «01», «02», «62-07-51», «63-89-32»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по контактным телефо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нам вашего отделения милиции, территориального управления, ЖЭС, домоуправления и т.п.</w:t>
      </w:r>
    </w:p>
    <w:p w:rsidR="00577845" w:rsidRDefault="00577845" w:rsidP="00577845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t>ПАМЯТКА ПЕРСОНАЛУ ОБЪЕКТА ПО ПРЕДОТВРАЩЕНИЮ ТЕРРОРИСТИЧЕСКИХ АКТОВ</w:t>
      </w:r>
    </w:p>
    <w:p w:rsidR="00577845" w:rsidRDefault="00577845" w:rsidP="00577845">
      <w:pPr>
        <w:pStyle w:val="a7"/>
        <w:shd w:val="clear" w:color="auto" w:fill="F5F5F5"/>
        <w:spacing w:after="0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577845" w:rsidRDefault="00577845" w:rsidP="00577845">
      <w:pPr>
        <w:shd w:val="clear" w:color="auto" w:fill="F5F5F5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Будьте наблюдательны!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Только вы можете своевременно обнаружить предметы и людей, посторонних на вашем рабочем месте.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Будьте внимательны!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Только вы можете распознать неадекватные дей</w:t>
      </w:r>
      <w:r>
        <w:rPr>
          <w:rFonts w:ascii="Arial" w:hAnsi="Arial" w:cs="Arial"/>
          <w:color w:val="000000"/>
          <w:sz w:val="20"/>
          <w:szCs w:val="20"/>
        </w:rPr>
        <w:softHyphen/>
        <w:t>ствия посетителя в вашем рабочем помещении или вблизи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него.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Будьте бдительны!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Каждый раз, придя на своё рабочее место, прове</w:t>
      </w:r>
      <w:r>
        <w:rPr>
          <w:rFonts w:ascii="Arial" w:hAnsi="Arial" w:cs="Arial"/>
          <w:color w:val="000000"/>
          <w:sz w:val="20"/>
          <w:szCs w:val="20"/>
        </w:rPr>
        <w:softHyphen/>
        <w:t>ряйте отсутствие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посторонних предметов.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Потренируйтесь: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кому и как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 можете быстро и незаметно передать тревожную информацию.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Соблюдайте производственную дисциплину!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Обеспечьте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надёжные запо</w:t>
      </w:r>
      <w:r>
        <w:rPr>
          <w:rFonts w:ascii="Arial" w:hAnsi="Arial" w:cs="Arial"/>
          <w:color w:val="000000"/>
          <w:sz w:val="20"/>
          <w:szCs w:val="20"/>
        </w:rPr>
        <w:softHyphen/>
        <w:t>ры постоянно закрытых дверей помещений, шкафов, столов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Не будьте равнодушны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к поведению посетителей</w:t>
      </w:r>
      <w:r>
        <w:rPr>
          <w:rFonts w:ascii="Arial" w:hAnsi="Arial" w:cs="Arial"/>
          <w:color w:val="000000"/>
          <w:sz w:val="20"/>
          <w:szCs w:val="20"/>
        </w:rPr>
        <w:t>! Среди них может ока</w:t>
      </w:r>
      <w:r>
        <w:rPr>
          <w:rFonts w:ascii="Arial" w:hAnsi="Arial" w:cs="Arial"/>
          <w:color w:val="000000"/>
          <w:sz w:val="20"/>
          <w:szCs w:val="20"/>
        </w:rPr>
        <w:softHyphen/>
        <w:t>заться злоумышленник.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Заблаговременно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представьте себе возможные действия преступника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вблизи вашего рабочего места и свои ответные действия.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Помните,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что злоумышленники могут действовать сообща, а также иметь одну или несколько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групп для ведения отвлекающих действий.</w:t>
      </w:r>
    </w:p>
    <w:p w:rsidR="00577845" w:rsidRDefault="00577845" w:rsidP="00577845">
      <w:pPr>
        <w:shd w:val="clear" w:color="auto" w:fill="F5F5F5"/>
        <w:ind w:firstLine="72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Получив сведения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 готовящемся теракте, сообщите об этом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органы управления по делам ГОЧС и правоохранительные органы по тел. «01», «02», «62-07-51», «63-89-32» и руководителю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объекта. Оставай</w:t>
      </w:r>
      <w:r>
        <w:rPr>
          <w:rFonts w:ascii="Arial" w:hAnsi="Arial" w:cs="Arial"/>
          <w:color w:val="000000"/>
          <w:sz w:val="20"/>
          <w:szCs w:val="20"/>
        </w:rPr>
        <w:softHyphen/>
        <w:t>тесь на рабочем месте. Будьте хладнокровны. Действуйте по команде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77845" w:rsidRDefault="00577845" w:rsidP="00577845">
      <w:pPr>
        <w:shd w:val="clear" w:color="auto" w:fill="F5F5F5"/>
        <w:ind w:firstLine="30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7845" w:rsidRPr="00577845" w:rsidRDefault="00577845" w:rsidP="00577845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57784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АМЯТКА ПЕРСОНАЛУ ОБЪЕКТА ПРИ ОБНАРУЖЕНИИ ПРЕДМЕТА, ПОХОЖЕГО НА </w:t>
      </w:r>
      <w:proofErr w:type="gramStart"/>
      <w:r w:rsidRPr="00577845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ВЗРЫВООПАСНЫЙ</w:t>
      </w:r>
      <w:proofErr w:type="gramEnd"/>
    </w:p>
    <w:p w:rsidR="00577845" w:rsidRPr="00577845" w:rsidRDefault="00577845" w:rsidP="00577845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Немедленно сообщите 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органы управления по делам ГО ЧС и правоохранительные органы по телефону «01», «02», «62-07-51», «63-89-32» руководителю объекта или сотруднику охраны, оставаясь на рабочем месте. Действуйте только по команде.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приближайтесь и не прикасайтесь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подозрительному предмету.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поднимая паники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удалитесь сами и удалите людей из опасной зоны. Эвакуация должна производиться без прохода людей через зону нахожде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подозрительного предмета</w:t>
      </w:r>
      <w:r w:rsidRPr="005778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Помните, что право на полную эвакуацию принадлежит только руководителю.</w:t>
      </w:r>
    </w:p>
    <w:p w:rsidR="00577845" w:rsidRPr="00577845" w:rsidRDefault="00577845" w:rsidP="00577845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8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Оградите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другим способом исключите случайный доступ в</w:t>
      </w:r>
      <w:r w:rsidRPr="005778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778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опасную зону посторонних людей до прибытия спецподразделений.</w:t>
      </w: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r>
        <w:rPr>
          <w:sz w:val="28"/>
        </w:rPr>
        <w:t>чрезвычайным 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 xml:space="preserve">ПАМЯТКА   </w:t>
      </w: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  <w:r>
        <w:t>СЕКРЕТАРЮ (ДИСПЕТЧЕРУ) ПРИ ПОЛУЧЕНИИ УГРОЗЫ ПО ТЕЛЕФОНУ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211455</wp:posOffset>
            </wp:positionV>
            <wp:extent cx="2011680" cy="3017520"/>
            <wp:effectExtent l="0" t="0" r="7620" b="0"/>
            <wp:wrapTopAndBottom/>
            <wp:docPr id="11" name="Рисунок 11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ind w:firstLine="567"/>
        <w:jc w:val="center"/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pStyle w:val="a7"/>
      </w:pPr>
      <w:r>
        <w:t>ПАМЯТКА СЕКРЕТАРЮ (ДИСПЕТЧЕРУ) ПРИ ПОЛУЧЕНИИ УГРОЗЫ ПО ТЕЛЕФОНУ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 Установить прочный контакт с анонимом: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 представиться (назвать своё имя, отчество, должность);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попытаться успокоить говорившего;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 заверить, что его требования будут немедленно переданы админист</w:t>
      </w:r>
      <w:r>
        <w:rPr>
          <w:snapToGrid w:val="0"/>
          <w:sz w:val="28"/>
        </w:rPr>
        <w:softHyphen/>
        <w:t>рации.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2.  Выяснить требования анонима и получить информацию о характере угрозы: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•   внимательно выслушать и под диктовку записать все требования;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 под любым предлогом предложить повторить свои требования;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 задать уточняющие вопросы о характере угрозы и времени её реали</w:t>
      </w:r>
      <w:r>
        <w:rPr>
          <w:snapToGrid w:val="0"/>
          <w:sz w:val="28"/>
        </w:rPr>
        <w:softHyphen/>
        <w:t>зации, стимулируя анонима рассказать как можно больше;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3. Выяснить мотивы действий анонима: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 задать вопрос о целях, которые преследует аноним, при этом ответы анонима выслушивать внимательно, проявляя участие;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 предложить анониму другие пути реализации его интересов.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4. В процессе выхода из контакта с анонимом следует повторить основ</w:t>
      </w:r>
      <w:r>
        <w:rPr>
          <w:snapToGrid w:val="0"/>
          <w:sz w:val="28"/>
        </w:rPr>
        <w:softHyphen/>
        <w:t>ные моменты беседы с ним, сказать, что его требования будут переданы администрации. Попытаться под любым благовидным предлогом убедить его повторить звонок.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5.  По окончании разговора немедленно заполнить «Лист наблюдений при угрозе по телефону».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6. Сообщить о происшествии: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 в правоохранительные органы по телефону «01», «02», «62-07-51», «63-89-32»;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•   администрации объекта.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7.  Если у вас нет определителя номера или он не сработал, не вешайте телефонную трубку, а положите её рядом. С другого телефона позвоните на телефонный узел с просьбой установить номер телефона, откуда был сде</w:t>
      </w:r>
      <w:r>
        <w:rPr>
          <w:snapToGrid w:val="0"/>
          <w:sz w:val="28"/>
        </w:rPr>
        <w:softHyphen/>
        <w:t>лан звонок.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8.  Не сообщайте об угрозе никому, кроме тех, кому об этом необходи</w:t>
      </w:r>
      <w:r>
        <w:rPr>
          <w:snapToGrid w:val="0"/>
          <w:sz w:val="28"/>
        </w:rPr>
        <w:softHyphen/>
        <w:t>мо знать в соответствии с инструкцией, чтобы не вызвать панику и исклю</w:t>
      </w:r>
      <w:r>
        <w:rPr>
          <w:snapToGrid w:val="0"/>
          <w:sz w:val="28"/>
        </w:rPr>
        <w:softHyphen/>
        <w:t>чить непрофессиональные действия.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  <w:r>
        <w:t>КОНТРОЛЬНЫЙ ЛИСТ НАБЛЮДЕНИЙ ПРИ УГРОЗЕ ПО ТЕЛЕФОНУ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snapToGrid w:val="0"/>
          <w:sz w:val="28"/>
        </w:rPr>
        <w:t>Пол:        мужчина, женщина_____________________________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snapToGrid w:val="0"/>
          <w:sz w:val="28"/>
        </w:rPr>
        <w:t>Возраст: подросток, молодой, средний, пожилой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snapToGrid w:val="0"/>
          <w:sz w:val="28"/>
        </w:rPr>
        <w:t>Речь:       темп_________________________________________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snapToGrid w:val="0"/>
          <w:sz w:val="28"/>
        </w:rPr>
        <w:t>наличие акцента _______________________________________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snapToGrid w:val="0"/>
          <w:sz w:val="28"/>
        </w:rPr>
        <w:t>наличие дефектов______________________________________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присутствие попыток изменения тембра________________________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snapToGrid w:val="0"/>
          <w:sz w:val="28"/>
        </w:rPr>
        <w:t>4. Голос: громкость____________________________________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высота_______________________________________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snapToGrid w:val="0"/>
          <w:sz w:val="28"/>
        </w:rPr>
        <w:t>5. Предполагаемое психологическое состояние: возбуждённое, вялое, неадекватное, спокойное, иное__________________________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snapToGrid w:val="0"/>
          <w:sz w:val="28"/>
        </w:rPr>
        <w:t>6. Наличие звукового (шумового) фона________________________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r>
        <w:rPr>
          <w:sz w:val="28"/>
        </w:rPr>
        <w:t>чрезвычайным 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 xml:space="preserve">  ПАМЯТКА   НАСЕЛЕНИЮ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ПО ПРЕДОТВРАЩЕНИЮ ТЕРРОРИСТИЧЕСКИХ АКТОВ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b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284480</wp:posOffset>
            </wp:positionV>
            <wp:extent cx="2011680" cy="3017520"/>
            <wp:effectExtent l="0" t="0" r="7620" b="0"/>
            <wp:wrapTopAndBottom/>
            <wp:docPr id="10" name="Рисунок 10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pStyle w:val="a7"/>
      </w:pPr>
      <w:r>
        <w:t>ПАМЯТКА НАСЕЛЕНИЮ ПО ПРЕДОТВРАЩЕНИЮ ТЕРРОРИСТИЧЕСКИХ АКТОВ</w:t>
      </w:r>
    </w:p>
    <w:p w:rsidR="00DA64BD" w:rsidRDefault="00DA64BD" w:rsidP="00DA64BD">
      <w:pPr>
        <w:pStyle w:val="a7"/>
      </w:pP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Будьте наблюдательны!</w:t>
      </w:r>
      <w:r>
        <w:rPr>
          <w:snapToGrid w:val="0"/>
          <w:sz w:val="28"/>
        </w:rPr>
        <w:t xml:space="preserve"> Только вы способны своевременно обнаружить предметы и людей, посторонних в вашем подъезде, дворе, улице.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Будьте бдительны!</w:t>
      </w:r>
      <w:r>
        <w:rPr>
          <w:snapToGrid w:val="0"/>
          <w:sz w:val="28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Наведите порядок в собственном доме:</w:t>
      </w:r>
      <w:r>
        <w:rPr>
          <w:snapToGrid w:val="0"/>
          <w:sz w:val="28"/>
        </w:rPr>
        <w:t xml:space="preserve"> установите железную дверь с до</w:t>
      </w:r>
      <w:r>
        <w:rPr>
          <w:snapToGrid w:val="0"/>
          <w:sz w:val="28"/>
        </w:rPr>
        <w:softHyphen/>
        <w:t>мофоном в подъезде, ежедневно проверяйте закрытие подвалов, чердаков и технических зданий.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Организуйте соседей</w:t>
      </w:r>
      <w:r>
        <w:rPr>
          <w:snapToGrid w:val="0"/>
          <w:sz w:val="28"/>
        </w:rPr>
        <w:t xml:space="preserve"> на дежурство вблизи дома и оказание помощи пра</w:t>
      </w:r>
      <w:r>
        <w:rPr>
          <w:snapToGrid w:val="0"/>
          <w:sz w:val="28"/>
        </w:rPr>
        <w:softHyphen/>
        <w:t>воохранительным органам в охране общественного порядка.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Не делайте вид, что ничего не замечаете</w:t>
      </w:r>
      <w:r>
        <w:rPr>
          <w:snapToGrid w:val="0"/>
          <w:sz w:val="28"/>
        </w:rPr>
        <w:t xml:space="preserve"> при опасном поведении попутчи</w:t>
      </w:r>
      <w:r>
        <w:rPr>
          <w:snapToGrid w:val="0"/>
          <w:sz w:val="28"/>
        </w:rPr>
        <w:softHyphen/>
        <w:t>ков в транспорте! Вы имеете полное право защищать свой временный дом.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Никогда не принимайте на хранение</w:t>
      </w:r>
      <w:r>
        <w:rPr>
          <w:snapToGrid w:val="0"/>
          <w:sz w:val="28"/>
        </w:rPr>
        <w:t xml:space="preserve"> или для передачи другому лицу пред</w:t>
      </w:r>
      <w:r>
        <w:rPr>
          <w:snapToGrid w:val="0"/>
          <w:sz w:val="28"/>
        </w:rPr>
        <w:softHyphen/>
        <w:t>меты, даже самые безопасные.</w:t>
      </w:r>
    </w:p>
    <w:p w:rsidR="00DA64BD" w:rsidRDefault="00DA64BD" w:rsidP="00DA64BD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Обнаружение подозрительного предмета в неподходящем (безлюдном) месте </w:t>
      </w:r>
      <w:r>
        <w:rPr>
          <w:b/>
          <w:snapToGrid w:val="0"/>
          <w:sz w:val="28"/>
        </w:rPr>
        <w:t>не должно ослабить вашу осторожность</w:t>
      </w:r>
      <w:r>
        <w:rPr>
          <w:snapToGrid w:val="0"/>
          <w:sz w:val="28"/>
        </w:rPr>
        <w:t>. Злоумышленник мог попро</w:t>
      </w:r>
      <w:r>
        <w:rPr>
          <w:snapToGrid w:val="0"/>
          <w:sz w:val="28"/>
        </w:rPr>
        <w:softHyphen/>
        <w:t>сту бросить его, испугавшись чего-либо.</w:t>
      </w:r>
    </w:p>
    <w:p w:rsidR="00DA64BD" w:rsidRDefault="00DA64BD" w:rsidP="00DA64BD">
      <w:pPr>
        <w:pStyle w:val="23"/>
        <w:ind w:firstLine="720"/>
        <w:jc w:val="both"/>
      </w:pPr>
      <w:r>
        <w:t xml:space="preserve">Даже если у вас имеется личный опыт общения </w:t>
      </w:r>
      <w:proofErr w:type="gramStart"/>
      <w:r>
        <w:t>со</w:t>
      </w:r>
      <w:proofErr w:type="gramEnd"/>
      <w:r>
        <w:t xml:space="preserve"> взрывчатыми веще</w:t>
      </w:r>
      <w:r>
        <w:softHyphen/>
        <w:t xml:space="preserve">ствами, </w:t>
      </w:r>
      <w:r>
        <w:rPr>
          <w:b/>
        </w:rPr>
        <w:t>не пытайтесь манипулировать ими</w:t>
      </w:r>
      <w:r>
        <w:t xml:space="preserve">. Самодельные взрыватели </w:t>
      </w:r>
      <w:proofErr w:type="gramStart"/>
      <w:r>
        <w:t>быва</w:t>
      </w:r>
      <w:r>
        <w:softHyphen/>
        <w:t>ют</w:t>
      </w:r>
      <w:proofErr w:type="gramEnd"/>
      <w:r>
        <w:t xml:space="preserve"> сверхчувствительны и изощрённо хитроумны.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Не приближайтесь</w:t>
      </w:r>
      <w:r>
        <w:rPr>
          <w:snapToGrid w:val="0"/>
          <w:sz w:val="28"/>
        </w:rPr>
        <w:t xml:space="preserve">, а тем более — </w:t>
      </w:r>
      <w:r>
        <w:rPr>
          <w:b/>
          <w:snapToGrid w:val="0"/>
          <w:sz w:val="28"/>
        </w:rPr>
        <w:t>не прикасайтесь</w:t>
      </w:r>
      <w:r>
        <w:rPr>
          <w:snapToGrid w:val="0"/>
          <w:sz w:val="28"/>
        </w:rPr>
        <w:t xml:space="preserve"> к подозрительному предмету: это может стоить вам жизни.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Расскажите своим детям</w:t>
      </w:r>
      <w:r>
        <w:rPr>
          <w:snapToGrid w:val="0"/>
          <w:sz w:val="28"/>
        </w:rPr>
        <w:t xml:space="preserve"> о взрывных устройствах.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Научите своих детей</w:t>
      </w:r>
      <w:r>
        <w:rPr>
          <w:snapToGrid w:val="0"/>
          <w:sz w:val="28"/>
        </w:rPr>
        <w:t xml:space="preserve">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r>
        <w:rPr>
          <w:sz w:val="28"/>
        </w:rPr>
        <w:t>чрезвычайным 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 xml:space="preserve">  ПАМЯТКА   НАСЕЛЕНИЮ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b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b/>
          <w:sz w:val="18"/>
        </w:rPr>
      </w:pPr>
      <w:r>
        <w:rPr>
          <w:b/>
        </w:rPr>
        <w:t xml:space="preserve">ПРИ ОБНАРУЖЕНИИ ПРЕДМЕТА, ПОХОЖЕГО НА </w:t>
      </w:r>
      <w:proofErr w:type="gramStart"/>
      <w:r>
        <w:rPr>
          <w:b/>
        </w:rPr>
        <w:t>ВЗРЫВООПАСНЫЙ</w:t>
      </w:r>
      <w:proofErr w:type="gramEnd"/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rPr>
          <w:noProof/>
          <w:snapToGrid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190500</wp:posOffset>
            </wp:positionV>
            <wp:extent cx="2011680" cy="3017520"/>
            <wp:effectExtent l="0" t="0" r="7620" b="0"/>
            <wp:wrapTopAndBottom/>
            <wp:docPr id="9" name="Рисунок 9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ПАМЯТКА НАСЕЛЕНИЮ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ПРИ ОБНАРУЖЕНИИ ПРЕДМЕТА, ПОХОЖЕГО НА </w:t>
      </w:r>
      <w:proofErr w:type="gramStart"/>
      <w:r>
        <w:rPr>
          <w:b/>
          <w:snapToGrid w:val="0"/>
          <w:sz w:val="28"/>
        </w:rPr>
        <w:t>ВЗРЫВООПАСНЫЙ</w:t>
      </w:r>
      <w:proofErr w:type="gramEnd"/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Заметив подозрительные предметы или чью-либо деятельность, на</w:t>
      </w:r>
      <w:r>
        <w:rPr>
          <w:snapToGrid w:val="0"/>
          <w:sz w:val="28"/>
        </w:rPr>
        <w:softHyphen/>
        <w:t>пример: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— вещь без хозяина,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—  предмет, не соответствующий окружающей обстановке,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— устройство с признаками взрывного механизма,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—  бесхозный автотранспорт, припаркованный непосредственно к зда</w:t>
      </w:r>
      <w:r>
        <w:rPr>
          <w:snapToGrid w:val="0"/>
          <w:sz w:val="28"/>
        </w:rPr>
        <w:softHyphen/>
      </w:r>
      <w:r>
        <w:rPr>
          <w:snapToGrid w:val="0"/>
          <w:sz w:val="28"/>
        </w:rPr>
        <w:lastRenderedPageBreak/>
        <w:t>ниям,</w:t>
      </w:r>
    </w:p>
    <w:p w:rsidR="00DA64BD" w:rsidRDefault="00DA64BD" w:rsidP="00DA64BD">
      <w:pPr>
        <w:pStyle w:val="21"/>
        <w:jc w:val="both"/>
      </w:pPr>
      <w:r>
        <w:t>— разгрузку неизвестными лицами различных грузов в подвальные и чер</w:t>
      </w:r>
      <w:r>
        <w:softHyphen/>
        <w:t>дачные помещения, арендованные квартиры, канализационные люки и т.п.</w:t>
      </w:r>
    </w:p>
    <w:p w:rsidR="00DA64BD" w:rsidRDefault="00DA64BD" w:rsidP="00DA64BD">
      <w:pPr>
        <w:pStyle w:val="a3"/>
        <w:jc w:val="both"/>
      </w:pPr>
      <w:r>
        <w:t>1.  Не подходите и не прикасайтесь к подозрительному предмету.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 </w:t>
      </w:r>
      <w:r>
        <w:rPr>
          <w:b/>
          <w:snapToGrid w:val="0"/>
          <w:sz w:val="28"/>
        </w:rPr>
        <w:t>НЕМЕДЛЕННО</w:t>
      </w:r>
      <w:r>
        <w:rPr>
          <w:snapToGrid w:val="0"/>
          <w:sz w:val="28"/>
        </w:rPr>
        <w:t xml:space="preserve"> сообщите ближайшему должностному лицу (води</w:t>
      </w:r>
      <w:r>
        <w:rPr>
          <w:snapToGrid w:val="0"/>
          <w:sz w:val="28"/>
        </w:rPr>
        <w:softHyphen/>
        <w:t>телю трамвая, охраннику, дежурному) или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3.  </w:t>
      </w:r>
      <w:r>
        <w:rPr>
          <w:b/>
          <w:snapToGrid w:val="0"/>
          <w:sz w:val="28"/>
        </w:rPr>
        <w:t>ПОЗВОНИТЕ</w:t>
      </w:r>
      <w:r>
        <w:rPr>
          <w:snapToGrid w:val="0"/>
          <w:sz w:val="28"/>
        </w:rPr>
        <w:t xml:space="preserve"> </w:t>
      </w:r>
      <w:r>
        <w:rPr>
          <w:b/>
          <w:snapToGrid w:val="0"/>
          <w:sz w:val="28"/>
        </w:rPr>
        <w:t>по телефону «01», «02», «62-07-51», «63-89-32»</w:t>
      </w:r>
      <w:r>
        <w:rPr>
          <w:snapToGrid w:val="0"/>
          <w:sz w:val="28"/>
        </w:rPr>
        <w:t>, а также по контактным телефо</w:t>
      </w:r>
      <w:r>
        <w:rPr>
          <w:snapToGrid w:val="0"/>
          <w:sz w:val="28"/>
        </w:rPr>
        <w:softHyphen/>
        <w:t>нам вашего отделения милиции, территориального управления, ЖЭС, домоуправления и т.п.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r>
        <w:rPr>
          <w:sz w:val="28"/>
        </w:rPr>
        <w:t>чрезвычайным 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 xml:space="preserve">  ПАМЯТКА   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ПЕРСОНАЛУ ОБЪЕКТА ПО ПРЕДОТВРАЩЕНИЮ ТЕРРОРИСТИЧЕСКИХ АКТОВ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rPr>
          <w:noProof/>
          <w:snapToGrid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2059305</wp:posOffset>
            </wp:positionH>
            <wp:positionV relativeFrom="paragraph">
              <wp:posOffset>281940</wp:posOffset>
            </wp:positionV>
            <wp:extent cx="2011680" cy="3017520"/>
            <wp:effectExtent l="0" t="0" r="7620" b="0"/>
            <wp:wrapTopAndBottom/>
            <wp:docPr id="8" name="Рисунок 8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pStyle w:val="a7"/>
      </w:pPr>
      <w:r>
        <w:t>ПАМЯТКА ПЕРСОНАЛУ ОБЪЕКТА ПО ПРЕДОТВРАЩЕНИЮ ТЕРРОРИСТИЧЕСКИХ АКТОВ</w:t>
      </w: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Будьте наблюдательны! </w:t>
      </w:r>
      <w:r>
        <w:rPr>
          <w:snapToGrid w:val="0"/>
          <w:sz w:val="28"/>
        </w:rPr>
        <w:t>Только вы можете своевременно обнаружить предметы и людей, посторонних на вашем рабочем месте.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Будьте внимательны!</w:t>
      </w:r>
      <w:r>
        <w:rPr>
          <w:snapToGrid w:val="0"/>
          <w:sz w:val="28"/>
        </w:rPr>
        <w:t xml:space="preserve"> Только вы можете распознать неадекватные дей</w:t>
      </w:r>
      <w:r>
        <w:rPr>
          <w:snapToGrid w:val="0"/>
          <w:sz w:val="28"/>
        </w:rPr>
        <w:softHyphen/>
        <w:t>ствия посетителя в вашем рабочем помещении или вблизи него.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Будьте бдительны!</w:t>
      </w:r>
      <w:r>
        <w:rPr>
          <w:snapToGrid w:val="0"/>
          <w:sz w:val="28"/>
        </w:rPr>
        <w:t xml:space="preserve"> Каждый раз, придя на своё рабочее место, прове</w:t>
      </w:r>
      <w:r>
        <w:rPr>
          <w:snapToGrid w:val="0"/>
          <w:sz w:val="28"/>
        </w:rPr>
        <w:softHyphen/>
        <w:t>ряйте отсутствие посторонних предметов.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Потренируйтесь:</w:t>
      </w:r>
      <w:r>
        <w:rPr>
          <w:snapToGrid w:val="0"/>
          <w:sz w:val="28"/>
        </w:rPr>
        <w:t xml:space="preserve"> кому и как вы можете быстро и незаметно передать тревожную информацию.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Соблюдайте производственную дисциплину!</w:t>
      </w:r>
      <w:r>
        <w:rPr>
          <w:snapToGrid w:val="0"/>
          <w:sz w:val="28"/>
        </w:rPr>
        <w:t xml:space="preserve"> Обеспечьте надёжные запо</w:t>
      </w:r>
      <w:r>
        <w:rPr>
          <w:snapToGrid w:val="0"/>
          <w:sz w:val="28"/>
        </w:rPr>
        <w:softHyphen/>
        <w:t>ры постоянно закрытых дверей помещений, шкафов, столов.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Не будьте равнодушны к поведению посетителей</w:t>
      </w:r>
      <w:r>
        <w:rPr>
          <w:snapToGrid w:val="0"/>
          <w:sz w:val="28"/>
        </w:rPr>
        <w:t>! Среди них может ока</w:t>
      </w:r>
      <w:r>
        <w:rPr>
          <w:snapToGrid w:val="0"/>
          <w:sz w:val="28"/>
        </w:rPr>
        <w:softHyphen/>
        <w:t>заться злоумышленник.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Заблаговременно</w:t>
      </w:r>
      <w:r>
        <w:rPr>
          <w:snapToGrid w:val="0"/>
          <w:sz w:val="28"/>
        </w:rPr>
        <w:t xml:space="preserve"> представьте себе возможные действия преступника вблизи вашего рабочего места и свои ответные действия.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Помните,</w:t>
      </w:r>
      <w:r>
        <w:rPr>
          <w:snapToGrid w:val="0"/>
          <w:sz w:val="28"/>
        </w:rPr>
        <w:t xml:space="preserve"> что злоумышленники могут действовать сообща, а также иметь одну или несколько групп для ведения отвлекающих действий.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Получив сведения</w:t>
      </w:r>
      <w:r>
        <w:rPr>
          <w:snapToGrid w:val="0"/>
          <w:sz w:val="28"/>
        </w:rPr>
        <w:t xml:space="preserve"> о готовящемся теракте, сообщите об этом  в органы управления по делам ГОЧС и правоохранительные органы по тел. «01», «02», «62-07-51», «63-89-32» и руководителю объекта. Оставай</w:t>
      </w:r>
      <w:r>
        <w:rPr>
          <w:snapToGrid w:val="0"/>
          <w:sz w:val="28"/>
        </w:rPr>
        <w:softHyphen/>
        <w:t>тесь на рабочем месте. Будьте хладнокровны. Действуйте по команде.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r>
        <w:rPr>
          <w:sz w:val="28"/>
        </w:rPr>
        <w:t>чрезвычайным 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 xml:space="preserve">  ПАМЯТКА   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ПЕРСОНАЛУ ОБЪЕКТА ПРИ ОБНАРУЖЕНИИ ПРЕДМЕТА,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ПОХОЖЕГО НА ВЗРЫВООПАСНЫЙ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rPr>
          <w:noProof/>
          <w:snapToGrid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2059305</wp:posOffset>
            </wp:positionH>
            <wp:positionV relativeFrom="paragraph">
              <wp:posOffset>269875</wp:posOffset>
            </wp:positionV>
            <wp:extent cx="2011680" cy="3017520"/>
            <wp:effectExtent l="0" t="0" r="7620" b="0"/>
            <wp:wrapTopAndBottom/>
            <wp:docPr id="7" name="Рисунок 7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pStyle w:val="a7"/>
      </w:pPr>
    </w:p>
    <w:p w:rsidR="00DA64BD" w:rsidRDefault="00DA64BD" w:rsidP="00DA64BD">
      <w:pPr>
        <w:pStyle w:val="1"/>
      </w:pPr>
    </w:p>
    <w:p w:rsidR="00DA64BD" w:rsidRDefault="00DA64BD" w:rsidP="00DA64BD">
      <w:pPr>
        <w:pStyle w:val="1"/>
        <w:rPr>
          <w:b w:val="0"/>
        </w:rPr>
      </w:pPr>
      <w:r>
        <w:lastRenderedPageBreak/>
        <w:t xml:space="preserve">ПАМЯТКА ПЕРСОНАЛУ ОБЪЕКТАПРИ ОБНАРУЖЕНИИ ПРЕДМЕТА, ПОХОЖЕГО НА </w:t>
      </w:r>
      <w:proofErr w:type="gramStart"/>
      <w:r>
        <w:t>ВЗРЫВООПАСНЫЙ</w:t>
      </w:r>
      <w:proofErr w:type="gramEnd"/>
    </w:p>
    <w:p w:rsidR="00DA64BD" w:rsidRDefault="00DA64BD" w:rsidP="00DA64BD"/>
    <w:p w:rsidR="00DA64BD" w:rsidRDefault="00DA64BD" w:rsidP="00DA64BD"/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Немедленно сообщите </w:t>
      </w:r>
      <w:r>
        <w:rPr>
          <w:snapToGrid w:val="0"/>
          <w:sz w:val="28"/>
        </w:rPr>
        <w:t>в органы управления по делам ГО ЧС и правоохранительные органы по телефону «01», «02», «62-07-51», «63-89-32» руководителю объекта или сотруднику охраны, оставаясь на рабочем месте. Действуйте только по команде.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Не приближайтесь и не прикасайтесь</w:t>
      </w:r>
      <w:r>
        <w:rPr>
          <w:snapToGrid w:val="0"/>
          <w:sz w:val="28"/>
        </w:rPr>
        <w:t xml:space="preserve"> к подозрительному предмету.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Не поднимая паники</w:t>
      </w:r>
      <w:r>
        <w:rPr>
          <w:snapToGrid w:val="0"/>
          <w:sz w:val="28"/>
        </w:rPr>
        <w:t>, удалитесь сами и удалите людей из опасной зоны. Эвакуация должна производиться без прохода людей через зону нахожде</w:t>
      </w:r>
      <w:r>
        <w:rPr>
          <w:snapToGrid w:val="0"/>
          <w:sz w:val="28"/>
        </w:rPr>
        <w:softHyphen/>
        <w:t>ния подозрительного предмета. Помните, что право на полную эвакуацию принадлежит только руководителю.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Оградите</w:t>
      </w:r>
      <w:r>
        <w:rPr>
          <w:snapToGrid w:val="0"/>
          <w:sz w:val="28"/>
        </w:rPr>
        <w:t xml:space="preserve"> или другим способом исключите случайный доступ в опасную зону посторонних людей до прибытия спецподразделений.</w:t>
      </w:r>
    </w:p>
    <w:p w:rsidR="00DA64BD" w:rsidRDefault="00DA64BD" w:rsidP="00DA64BD">
      <w:pPr>
        <w:widowControl w:val="0"/>
        <w:jc w:val="both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r>
        <w:rPr>
          <w:sz w:val="28"/>
        </w:rPr>
        <w:t>чрезвычайным 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 xml:space="preserve">  ПАМЯТКА   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РУКОВОДИТЕЛЮ ПО ПРЕДОТВРАЩЕНИЮ ТЕРРОРИСТИЧЕСКИХ АКТОВ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rPr>
          <w:noProof/>
          <w:snapToGrid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227330</wp:posOffset>
            </wp:positionV>
            <wp:extent cx="2011680" cy="3017520"/>
            <wp:effectExtent l="0" t="0" r="7620" b="0"/>
            <wp:wrapTopAndBottom/>
            <wp:docPr id="6" name="Рисунок 6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pStyle w:val="a7"/>
      </w:pPr>
      <w:r>
        <w:t>РЕКОМЕНДАЦИИ РУКОВОДИТЕЛЮ ПО ПРЕДОТВРАЩЕНИЮ ТЕРРОРИСТИЧЕСКИХ АКТОВ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b/>
          <w:snapToGrid w:val="0"/>
          <w:sz w:val="26"/>
        </w:rPr>
        <w:t>Проверьте</w:t>
      </w:r>
      <w:r>
        <w:rPr>
          <w:snapToGrid w:val="0"/>
          <w:sz w:val="26"/>
        </w:rPr>
        <w:t>, как вы выполняете требования нормативных правовых ак</w:t>
      </w:r>
      <w:r>
        <w:rPr>
          <w:snapToGrid w:val="0"/>
          <w:sz w:val="26"/>
        </w:rPr>
        <w:softHyphen/>
        <w:t>тов по предупреждению чрезвычайных ситуаций, в том числе, терактов: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b/>
          <w:snapToGrid w:val="0"/>
          <w:sz w:val="26"/>
        </w:rPr>
        <w:t>1.  Вы лично</w:t>
      </w:r>
      <w:r>
        <w:rPr>
          <w:snapToGrid w:val="0"/>
          <w:sz w:val="26"/>
        </w:rPr>
        <w:t xml:space="preserve"> прошли обязательную подготовку руководителя по защите от ЧС (постановление Правительства РФ № 738):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в УМЦ по ГО и ЧС или...;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- на Курсах ГО </w:t>
      </w:r>
      <w:proofErr w:type="spellStart"/>
      <w:r>
        <w:rPr>
          <w:snapToGrid w:val="0"/>
          <w:sz w:val="26"/>
        </w:rPr>
        <w:t>г.г</w:t>
      </w:r>
      <w:proofErr w:type="gramStart"/>
      <w:r>
        <w:rPr>
          <w:snapToGrid w:val="0"/>
          <w:sz w:val="26"/>
        </w:rPr>
        <w:t>.Ч</w:t>
      </w:r>
      <w:proofErr w:type="gramEnd"/>
      <w:r>
        <w:rPr>
          <w:snapToGrid w:val="0"/>
          <w:sz w:val="26"/>
        </w:rPr>
        <w:t>ебоксары</w:t>
      </w:r>
      <w:proofErr w:type="spellEnd"/>
      <w:r>
        <w:rPr>
          <w:snapToGrid w:val="0"/>
          <w:sz w:val="26"/>
        </w:rPr>
        <w:t>, Новочебоксарск, Канаш или...;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в негосударственном образовательном учреждении по ГО и ЧС?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b/>
          <w:snapToGrid w:val="0"/>
          <w:sz w:val="26"/>
        </w:rPr>
        <w:t>2.  Ваш секретарь (диспетчер)</w:t>
      </w:r>
      <w:r>
        <w:rPr>
          <w:snapToGrid w:val="0"/>
          <w:sz w:val="26"/>
        </w:rPr>
        <w:t xml:space="preserve"> прошёл </w:t>
      </w:r>
      <w:proofErr w:type="spellStart"/>
      <w:r>
        <w:rPr>
          <w:snapToGrid w:val="0"/>
          <w:sz w:val="26"/>
        </w:rPr>
        <w:t>спецподготовку</w:t>
      </w:r>
      <w:proofErr w:type="spellEnd"/>
      <w:r>
        <w:rPr>
          <w:snapToGrid w:val="0"/>
          <w:sz w:val="26"/>
        </w:rPr>
        <w:t xml:space="preserve"> по противодей</w:t>
      </w:r>
      <w:r>
        <w:rPr>
          <w:snapToGrid w:val="0"/>
          <w:sz w:val="26"/>
        </w:rPr>
        <w:softHyphen/>
        <w:t>ствию телефонному терроризму?</w:t>
      </w:r>
    </w:p>
    <w:p w:rsidR="00DA64BD" w:rsidRDefault="00DA64BD" w:rsidP="00DA64BD">
      <w:pPr>
        <w:pStyle w:val="23"/>
        <w:ind w:firstLine="720"/>
        <w:jc w:val="both"/>
        <w:rPr>
          <w:sz w:val="26"/>
        </w:rPr>
      </w:pPr>
      <w:r>
        <w:rPr>
          <w:b/>
          <w:sz w:val="26"/>
        </w:rPr>
        <w:t xml:space="preserve">3.  В вашей организации </w:t>
      </w:r>
      <w:r>
        <w:rPr>
          <w:sz w:val="26"/>
        </w:rPr>
        <w:t>разработаны необходимые документы по граж</w:t>
      </w:r>
      <w:r>
        <w:rPr>
          <w:sz w:val="26"/>
        </w:rPr>
        <w:softHyphen/>
        <w:t>данской обороне и защите от ЧС?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 Обязанности начальника ГО объекта;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-  план основных мероприятий по вопросам ГО, предупреждению и ликвидации ЧС </w:t>
      </w:r>
      <w:proofErr w:type="spellStart"/>
      <w:r>
        <w:rPr>
          <w:snapToGrid w:val="0"/>
          <w:sz w:val="26"/>
        </w:rPr>
        <w:t>на____________________год</w:t>
      </w:r>
      <w:proofErr w:type="spellEnd"/>
      <w:r>
        <w:rPr>
          <w:snapToGrid w:val="0"/>
          <w:sz w:val="26"/>
        </w:rPr>
        <w:t>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приказ начальника ГО об итогах подготовки по ГО и ЧС за минувший год и задачи на новый учебный год;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приказ начальника ГО «О создании гражданских организаций ГО» на год;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приказ начальника ГО «О назначении руководителей занятий по ГО с рабочими и служащими на  __________учебный год;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- план подготовки руководящего состава гражданских организаций ГО, рабочих и служащих объекта по ГО </w:t>
      </w:r>
      <w:proofErr w:type="spellStart"/>
      <w:r>
        <w:rPr>
          <w:snapToGrid w:val="0"/>
          <w:sz w:val="26"/>
        </w:rPr>
        <w:t>на_____ученый</w:t>
      </w:r>
      <w:proofErr w:type="spellEnd"/>
      <w:r>
        <w:rPr>
          <w:snapToGrid w:val="0"/>
          <w:sz w:val="26"/>
        </w:rPr>
        <w:t xml:space="preserve"> год;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-  перечень руководителей занятий и учебных групп </w:t>
      </w:r>
      <w:proofErr w:type="gramStart"/>
      <w:r>
        <w:rPr>
          <w:snapToGrid w:val="0"/>
          <w:sz w:val="26"/>
        </w:rPr>
        <w:t>на</w:t>
      </w:r>
      <w:proofErr w:type="gramEnd"/>
      <w:r>
        <w:rPr>
          <w:snapToGrid w:val="0"/>
          <w:sz w:val="26"/>
        </w:rPr>
        <w:t>_______</w:t>
      </w:r>
    </w:p>
    <w:p w:rsidR="00DA64BD" w:rsidRDefault="00DA64BD" w:rsidP="00DA64BD">
      <w:pPr>
        <w:widowControl w:val="0"/>
        <w:jc w:val="both"/>
        <w:rPr>
          <w:snapToGrid w:val="0"/>
          <w:sz w:val="26"/>
        </w:rPr>
      </w:pPr>
      <w:r>
        <w:rPr>
          <w:snapToGrid w:val="0"/>
          <w:sz w:val="26"/>
        </w:rPr>
        <w:t>учебный год;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 тематика для подготовки рабочих и служащих, не входящих в граж</w:t>
      </w:r>
      <w:r>
        <w:rPr>
          <w:snapToGrid w:val="0"/>
          <w:sz w:val="26"/>
        </w:rPr>
        <w:softHyphen/>
        <w:t>данские организации ГО;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тематика для подготовки личного состава гражданских организаций ГО;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-  журнал учёта подготовки руководящего и командно-начальствую</w:t>
      </w:r>
      <w:r>
        <w:rPr>
          <w:snapToGrid w:val="0"/>
          <w:sz w:val="26"/>
        </w:rPr>
        <w:softHyphen/>
        <w:t>щего состава ГО на курсах ГО;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- журнал учёта занятий по ГО </w:t>
      </w:r>
      <w:proofErr w:type="spellStart"/>
      <w:r>
        <w:rPr>
          <w:snapToGrid w:val="0"/>
          <w:sz w:val="26"/>
        </w:rPr>
        <w:t>на____________________учебный</w:t>
      </w:r>
      <w:proofErr w:type="spellEnd"/>
      <w:r>
        <w:rPr>
          <w:snapToGrid w:val="0"/>
          <w:sz w:val="26"/>
        </w:rPr>
        <w:t xml:space="preserve"> год;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- расписание занятий по ГО </w:t>
      </w:r>
      <w:proofErr w:type="spellStart"/>
      <w:r>
        <w:rPr>
          <w:snapToGrid w:val="0"/>
          <w:sz w:val="26"/>
        </w:rPr>
        <w:t>на______________________учебный</w:t>
      </w:r>
      <w:proofErr w:type="spellEnd"/>
      <w:r>
        <w:rPr>
          <w:snapToGrid w:val="0"/>
          <w:sz w:val="26"/>
        </w:rPr>
        <w:t xml:space="preserve"> год.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4.  </w:t>
      </w:r>
      <w:r>
        <w:rPr>
          <w:b/>
          <w:snapToGrid w:val="0"/>
          <w:sz w:val="26"/>
        </w:rPr>
        <w:t>На вашем объекте организована обязательная подготовка</w:t>
      </w:r>
      <w:r>
        <w:rPr>
          <w:snapToGrid w:val="0"/>
          <w:sz w:val="26"/>
        </w:rPr>
        <w:t xml:space="preserve"> рабочих и служащих в области ГО и защиты от ЧС (программа МЧС — 20 часов)?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5.  </w:t>
      </w:r>
      <w:r>
        <w:rPr>
          <w:b/>
          <w:snapToGrid w:val="0"/>
          <w:sz w:val="26"/>
        </w:rPr>
        <w:t>Вы регулярно</w:t>
      </w:r>
      <w:r>
        <w:rPr>
          <w:snapToGrid w:val="0"/>
          <w:sz w:val="26"/>
        </w:rPr>
        <w:t xml:space="preserve"> (1 раз в 3 года) проводите со всеми сотрудниками уче</w:t>
      </w:r>
      <w:r>
        <w:rPr>
          <w:snapToGrid w:val="0"/>
          <w:sz w:val="26"/>
        </w:rPr>
        <w:softHyphen/>
        <w:t xml:space="preserve">ния </w:t>
      </w:r>
      <w:r>
        <w:rPr>
          <w:snapToGrid w:val="0"/>
          <w:sz w:val="26"/>
        </w:rPr>
        <w:lastRenderedPageBreak/>
        <w:t>(тренировки) по защите от ЧС, в том числе от терроризма?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>6</w:t>
      </w:r>
      <w:r>
        <w:rPr>
          <w:b/>
          <w:snapToGrid w:val="0"/>
          <w:sz w:val="26"/>
        </w:rPr>
        <w:t>.  Вы оборудовали на объекте уголок ГО и защиты от ЧС?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7.  </w:t>
      </w:r>
      <w:r>
        <w:rPr>
          <w:b/>
          <w:snapToGrid w:val="0"/>
          <w:sz w:val="26"/>
        </w:rPr>
        <w:t>Не экономьте</w:t>
      </w:r>
      <w:r>
        <w:rPr>
          <w:snapToGrid w:val="0"/>
          <w:sz w:val="26"/>
        </w:rPr>
        <w:t xml:space="preserve"> на обеспечении безопасности и защите от ЧС.</w:t>
      </w:r>
    </w:p>
    <w:p w:rsidR="00DA64BD" w:rsidRDefault="00DA64BD" w:rsidP="00DA64BD">
      <w:pPr>
        <w:pStyle w:val="21"/>
        <w:jc w:val="both"/>
        <w:rPr>
          <w:sz w:val="26"/>
        </w:rPr>
      </w:pPr>
      <w:r>
        <w:rPr>
          <w:sz w:val="26"/>
        </w:rPr>
        <w:t xml:space="preserve">8.  </w:t>
      </w:r>
      <w:r>
        <w:rPr>
          <w:b/>
          <w:sz w:val="26"/>
        </w:rPr>
        <w:t>Постоянно</w:t>
      </w:r>
      <w:r>
        <w:rPr>
          <w:sz w:val="26"/>
        </w:rPr>
        <w:t xml:space="preserve"> проводите анализ уязвимости фирмы и угроз конку</w:t>
      </w:r>
      <w:r>
        <w:rPr>
          <w:sz w:val="26"/>
        </w:rPr>
        <w:softHyphen/>
        <w:t>рентов.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9. </w:t>
      </w:r>
      <w:r>
        <w:rPr>
          <w:b/>
          <w:snapToGrid w:val="0"/>
          <w:sz w:val="26"/>
        </w:rPr>
        <w:t>Предотвратите</w:t>
      </w:r>
      <w:r>
        <w:rPr>
          <w:snapToGrid w:val="0"/>
          <w:sz w:val="26"/>
        </w:rPr>
        <w:t xml:space="preserve"> получение излишней информации о фирме посторон</w:t>
      </w:r>
      <w:r>
        <w:rPr>
          <w:snapToGrid w:val="0"/>
          <w:sz w:val="26"/>
        </w:rPr>
        <w:softHyphen/>
        <w:t>ними людьми.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10. </w:t>
      </w:r>
      <w:r>
        <w:rPr>
          <w:b/>
          <w:snapToGrid w:val="0"/>
          <w:sz w:val="26"/>
        </w:rPr>
        <w:t>Добейтесь</w:t>
      </w:r>
      <w:r>
        <w:rPr>
          <w:snapToGrid w:val="0"/>
          <w:sz w:val="26"/>
        </w:rPr>
        <w:t xml:space="preserve"> твёрдой дисциплины, высокого морального духа и спло</w:t>
      </w:r>
      <w:r>
        <w:rPr>
          <w:snapToGrid w:val="0"/>
          <w:sz w:val="26"/>
        </w:rPr>
        <w:softHyphen/>
        <w:t>чённости команды.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11.  </w:t>
      </w:r>
      <w:r>
        <w:rPr>
          <w:b/>
          <w:snapToGrid w:val="0"/>
          <w:sz w:val="26"/>
        </w:rPr>
        <w:t>Будьте последовательны!</w:t>
      </w:r>
      <w:r>
        <w:rPr>
          <w:snapToGrid w:val="0"/>
          <w:sz w:val="26"/>
        </w:rPr>
        <w:t xml:space="preserve"> Убедите злоумышленников, что за свои действия им неизбежно придётся отвечать.</w:t>
      </w:r>
    </w:p>
    <w:p w:rsidR="00DA64BD" w:rsidRDefault="00DA64BD" w:rsidP="00DA64BD">
      <w:pPr>
        <w:widowControl w:val="0"/>
        <w:ind w:firstLine="567"/>
        <w:jc w:val="both"/>
        <w:rPr>
          <w:b/>
          <w:snapToGrid w:val="0"/>
          <w:sz w:val="26"/>
        </w:rPr>
      </w:pPr>
      <w:r>
        <w:rPr>
          <w:snapToGrid w:val="0"/>
          <w:sz w:val="26"/>
        </w:rPr>
        <w:t xml:space="preserve">12.  </w:t>
      </w:r>
      <w:r>
        <w:rPr>
          <w:b/>
          <w:snapToGrid w:val="0"/>
          <w:sz w:val="26"/>
        </w:rPr>
        <w:t>Практически научите весь персонал действовать по сигналам «ВНИ</w:t>
      </w:r>
      <w:r>
        <w:rPr>
          <w:b/>
          <w:snapToGrid w:val="0"/>
          <w:sz w:val="26"/>
        </w:rPr>
        <w:softHyphen/>
        <w:t>МАНИЕ ВСЕМ!», «ПОЖАРНАЯ ТРЕВОГА!» и т.п.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r>
        <w:rPr>
          <w:sz w:val="28"/>
        </w:rPr>
        <w:t>чрезвычайным 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 xml:space="preserve">  ПАМЯТКА   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РУКОВОДИТЕЛЮ ПРИ ПОЛУЧЕНИИ УГРОЗЫ О ВЗРЫВЕ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rPr>
          <w:noProof/>
          <w:snapToGrid/>
        </w:rPr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2059305</wp:posOffset>
            </wp:positionH>
            <wp:positionV relativeFrom="paragraph">
              <wp:posOffset>361315</wp:posOffset>
            </wp:positionV>
            <wp:extent cx="2011680" cy="3017520"/>
            <wp:effectExtent l="0" t="0" r="7620" b="0"/>
            <wp:wrapTopAndBottom/>
            <wp:docPr id="5" name="Рисунок 5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  <w:r>
        <w:t>РЕКОМЕНДАЦИИ РУКОВОДИТЕЛЮ ПРИ ПОЛУЧЕНИИ УГРОЗЫ О ВЗРЫВЕ</w:t>
      </w:r>
    </w:p>
    <w:p w:rsidR="00DA64BD" w:rsidRDefault="00DA64BD" w:rsidP="00DA64BD">
      <w:pPr>
        <w:pStyle w:val="a7"/>
      </w:pPr>
    </w:p>
    <w:p w:rsidR="00DA64BD" w:rsidRDefault="00DA64BD" w:rsidP="00DA64BD">
      <w:pPr>
        <w:pStyle w:val="a7"/>
      </w:pPr>
    </w:p>
    <w:p w:rsidR="00DA64BD" w:rsidRDefault="00DA64BD" w:rsidP="00DA64BD">
      <w:pPr>
        <w:widowControl w:val="0"/>
        <w:ind w:firstLine="720"/>
        <w:rPr>
          <w:b/>
          <w:snapToGrid w:val="0"/>
          <w:sz w:val="28"/>
        </w:rPr>
      </w:pPr>
      <w:r>
        <w:rPr>
          <w:b/>
          <w:snapToGrid w:val="0"/>
          <w:sz w:val="28"/>
        </w:rPr>
        <w:t>Не допустить паники.</w:t>
      </w:r>
    </w:p>
    <w:p w:rsidR="00DA64BD" w:rsidRDefault="00DA64BD" w:rsidP="00DA64BD">
      <w:pPr>
        <w:widowControl w:val="0"/>
        <w:ind w:firstLine="720"/>
        <w:rPr>
          <w:b/>
          <w:snapToGrid w:val="0"/>
          <w:sz w:val="28"/>
        </w:rPr>
      </w:pPr>
      <w:r>
        <w:rPr>
          <w:b/>
          <w:snapToGrid w:val="0"/>
          <w:sz w:val="28"/>
        </w:rPr>
        <w:t>Не допустить расползания слухов.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 xml:space="preserve">Немедленно сообщить </w:t>
      </w:r>
      <w:r>
        <w:rPr>
          <w:snapToGrid w:val="0"/>
          <w:sz w:val="28"/>
        </w:rPr>
        <w:t>об угрозе по телефону «01», «02», «62-07-51», «63-89-32».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О полученной информации</w:t>
      </w:r>
      <w:r>
        <w:rPr>
          <w:snapToGrid w:val="0"/>
          <w:sz w:val="28"/>
        </w:rPr>
        <w:t xml:space="preserve"> сообщить только начальнику своей службы безопасности или специально подготовленной группе сотрудников.</w:t>
      </w:r>
    </w:p>
    <w:p w:rsidR="00DA64BD" w:rsidRDefault="00DA64BD" w:rsidP="00DA64BD">
      <w:pPr>
        <w:pStyle w:val="23"/>
        <w:ind w:firstLine="720"/>
      </w:pPr>
      <w:r>
        <w:rPr>
          <w:b/>
        </w:rPr>
        <w:lastRenderedPageBreak/>
        <w:t>Своими силами</w:t>
      </w:r>
      <w:r>
        <w:t>, не дожидаясь прибытия специалистов, по заранее раз</w:t>
      </w:r>
      <w:r>
        <w:softHyphen/>
        <w:t>работанному плану организовать осмотр всех помещений с обязательным участием и опросом их персонала, ответственных и заведующих.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 xml:space="preserve">Не прикасаться к предметам, похожим на </w:t>
      </w:r>
      <w:proofErr w:type="gramStart"/>
      <w:r>
        <w:rPr>
          <w:b/>
          <w:snapToGrid w:val="0"/>
          <w:sz w:val="28"/>
        </w:rPr>
        <w:t>взрывоопасные</w:t>
      </w:r>
      <w:proofErr w:type="gramEnd"/>
      <w:r>
        <w:rPr>
          <w:snapToGrid w:val="0"/>
          <w:sz w:val="28"/>
        </w:rPr>
        <w:t>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Составить схему объекта</w:t>
      </w:r>
      <w:r>
        <w:rPr>
          <w:snapToGrid w:val="0"/>
          <w:sz w:val="28"/>
        </w:rPr>
        <w:t xml:space="preserve"> с указанием предметов, похожих на </w:t>
      </w:r>
      <w:proofErr w:type="gramStart"/>
      <w:r>
        <w:rPr>
          <w:snapToGrid w:val="0"/>
          <w:sz w:val="28"/>
        </w:rPr>
        <w:t>взрывоо</w:t>
      </w:r>
      <w:r>
        <w:rPr>
          <w:snapToGrid w:val="0"/>
          <w:sz w:val="28"/>
        </w:rPr>
        <w:softHyphen/>
        <w:t>пасные</w:t>
      </w:r>
      <w:proofErr w:type="gramEnd"/>
      <w:r>
        <w:rPr>
          <w:snapToGrid w:val="0"/>
          <w:sz w:val="28"/>
        </w:rPr>
        <w:t>.</w:t>
      </w:r>
    </w:p>
    <w:p w:rsidR="00DA64BD" w:rsidRDefault="00DA64BD" w:rsidP="00DA64BD">
      <w:pPr>
        <w:pStyle w:val="a3"/>
      </w:pPr>
      <w:r>
        <w:t>Прекратить погрузочно-разгрузочные работы, в том числе опорожнение мусорных баков.</w:t>
      </w:r>
    </w:p>
    <w:p w:rsidR="00DA64BD" w:rsidRDefault="00DA64BD" w:rsidP="00DA64BD">
      <w:pPr>
        <w:widowControl w:val="0"/>
        <w:ind w:firstLine="720"/>
        <w:rPr>
          <w:b/>
          <w:snapToGrid w:val="0"/>
          <w:sz w:val="28"/>
        </w:rPr>
      </w:pPr>
      <w:r>
        <w:rPr>
          <w:b/>
          <w:snapToGrid w:val="0"/>
          <w:sz w:val="28"/>
        </w:rPr>
        <w:t>Отвести после досмотра на безопасное расстояние автотранспорт, при</w:t>
      </w:r>
      <w:r>
        <w:rPr>
          <w:b/>
          <w:snapToGrid w:val="0"/>
          <w:sz w:val="28"/>
        </w:rPr>
        <w:softHyphen/>
        <w:t>паркованный у здания.</w:t>
      </w:r>
    </w:p>
    <w:p w:rsidR="00DA64BD" w:rsidRDefault="00DA64BD" w:rsidP="00DA64BD">
      <w:pPr>
        <w:widowControl w:val="0"/>
        <w:ind w:firstLine="720"/>
        <w:rPr>
          <w:b/>
          <w:snapToGrid w:val="0"/>
          <w:sz w:val="28"/>
        </w:rPr>
      </w:pPr>
      <w:r>
        <w:rPr>
          <w:b/>
          <w:snapToGrid w:val="0"/>
          <w:sz w:val="28"/>
        </w:rPr>
        <w:t>Проанализировать обстановку и принять решение на эвакуацию.</w:t>
      </w:r>
    </w:p>
    <w:p w:rsidR="00DA64BD" w:rsidRDefault="00DA64BD" w:rsidP="00DA64BD">
      <w:pPr>
        <w:widowControl w:val="0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r>
        <w:rPr>
          <w:sz w:val="28"/>
        </w:rPr>
        <w:t>чрезвычайным 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 xml:space="preserve">  ПАМЯТКА   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РУКОВОДИТЕЛЮ ПРИ ОБНАРУЖЕНИИ ПРЕДМЕТА,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rPr>
          <w:b/>
        </w:rPr>
        <w:t>ПОХОЖЕГО НА ВЗРЫВООПАСНЫЙ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rPr>
          <w:noProof/>
          <w:snapToGrid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361315</wp:posOffset>
            </wp:positionV>
            <wp:extent cx="2011680" cy="3017520"/>
            <wp:effectExtent l="0" t="0" r="7620" b="0"/>
            <wp:wrapTopAndBottom/>
            <wp:docPr id="4" name="Рисунок 4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widowControl w:val="0"/>
        <w:jc w:val="center"/>
        <w:rPr>
          <w:b/>
          <w:snapToGrid w:val="0"/>
          <w:sz w:val="28"/>
        </w:rPr>
      </w:pPr>
    </w:p>
    <w:p w:rsidR="00DA64BD" w:rsidRDefault="00DA64BD" w:rsidP="00DA64BD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РЕКОМЕНДАЦИИ РУКОВОДИТЕЛЮ ПРИ ОБНАРУЖЕНИИ ПРЕДМЕТА</w:t>
      </w:r>
      <w:proofErr w:type="gramStart"/>
      <w:r>
        <w:rPr>
          <w:b/>
          <w:snapToGrid w:val="0"/>
          <w:sz w:val="28"/>
        </w:rPr>
        <w:t>,П</w:t>
      </w:r>
      <w:proofErr w:type="gramEnd"/>
      <w:r>
        <w:rPr>
          <w:b/>
          <w:snapToGrid w:val="0"/>
          <w:sz w:val="28"/>
        </w:rPr>
        <w:t>ОХОЖЕГО НА ВЗРЫВООПАСНЫЙ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pStyle w:val="a3"/>
      </w:pPr>
      <w:r>
        <w:t>Не допустить паники.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Немедленно сообщить</w:t>
      </w:r>
      <w:r>
        <w:rPr>
          <w:snapToGrid w:val="0"/>
          <w:sz w:val="28"/>
        </w:rPr>
        <w:t xml:space="preserve"> по телефону «01», «02», «62-07-51», </w:t>
      </w:r>
    </w:p>
    <w:p w:rsidR="00DA64BD" w:rsidRDefault="00DA64BD" w:rsidP="00DA64BD">
      <w:pPr>
        <w:pStyle w:val="21"/>
      </w:pPr>
      <w:r>
        <w:t>«63-89-32».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Оцепить зону нахождения взрывоопасного предмета</w:t>
      </w:r>
      <w:r>
        <w:rPr>
          <w:snapToGrid w:val="0"/>
          <w:sz w:val="28"/>
        </w:rPr>
        <w:t>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Оценить обстановку и принять решение на эвакуацию</w:t>
      </w:r>
      <w:r>
        <w:rPr>
          <w:snapToGrid w:val="0"/>
          <w:sz w:val="28"/>
        </w:rPr>
        <w:t>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>В случае принятия решения на полную или частичную эвакуацию провес</w:t>
      </w:r>
      <w:r>
        <w:rPr>
          <w:b/>
          <w:snapToGrid w:val="0"/>
          <w:sz w:val="28"/>
        </w:rPr>
        <w:softHyphen/>
        <w:t>ти её организованно</w:t>
      </w:r>
      <w:r>
        <w:rPr>
          <w:snapToGrid w:val="0"/>
          <w:sz w:val="28"/>
        </w:rPr>
        <w:t>. Для этого рекомендуется использовать заранее отра</w:t>
      </w:r>
      <w:r>
        <w:rPr>
          <w:snapToGrid w:val="0"/>
          <w:sz w:val="28"/>
        </w:rPr>
        <w:softHyphen/>
        <w:t>ботанные команды, например, «Учебная пожарная тревога! Всем выйти на улицу!».</w:t>
      </w:r>
    </w:p>
    <w:p w:rsidR="00DA64BD" w:rsidRDefault="00DA64BD" w:rsidP="00DA64BD">
      <w:pPr>
        <w:widowControl w:val="0"/>
        <w:ind w:firstLine="720"/>
        <w:rPr>
          <w:snapToGrid w:val="0"/>
          <w:sz w:val="28"/>
        </w:rPr>
      </w:pPr>
      <w:r>
        <w:rPr>
          <w:b/>
          <w:snapToGrid w:val="0"/>
          <w:sz w:val="28"/>
        </w:rPr>
        <w:t xml:space="preserve">Эвакуация </w:t>
      </w:r>
      <w:r>
        <w:rPr>
          <w:snapToGrid w:val="0"/>
          <w:sz w:val="28"/>
        </w:rPr>
        <w:t>должна проводиться без прохождения людей через зону на</w:t>
      </w:r>
      <w:r>
        <w:rPr>
          <w:snapToGrid w:val="0"/>
          <w:sz w:val="28"/>
        </w:rPr>
        <w:softHyphen/>
        <w:t xml:space="preserve">хождения предметов, похожих </w:t>
      </w:r>
      <w:proofErr w:type="gramStart"/>
      <w:r>
        <w:rPr>
          <w:snapToGrid w:val="0"/>
          <w:sz w:val="28"/>
        </w:rPr>
        <w:t>на</w:t>
      </w:r>
      <w:proofErr w:type="gramEnd"/>
      <w:r>
        <w:rPr>
          <w:snapToGrid w:val="0"/>
          <w:sz w:val="28"/>
        </w:rPr>
        <w:t xml:space="preserve"> взрывоопасные.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021"/>
      </w:tblGrid>
      <w:tr w:rsidR="00DA64BD" w:rsidTr="0030382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</w:p>
        </w:tc>
        <w:tc>
          <w:tcPr>
            <w:tcW w:w="4021" w:type="dxa"/>
          </w:tcPr>
          <w:p w:rsidR="00DA64BD" w:rsidRDefault="00DA64BD" w:rsidP="00303825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Руководителям органов исполнительной власти, местного самоуправления Чувашской Республики </w:t>
            </w:r>
          </w:p>
          <w:p w:rsidR="00DA64BD" w:rsidRDefault="00DA64BD" w:rsidP="00303825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(расчет рассылки прилагается)</w:t>
            </w:r>
          </w:p>
          <w:p w:rsidR="00DA64BD" w:rsidRDefault="00DA64BD" w:rsidP="00303825">
            <w:pPr>
              <w:widowControl w:val="0"/>
              <w:jc w:val="both"/>
              <w:rPr>
                <w:snapToGrid w:val="0"/>
                <w:sz w:val="28"/>
              </w:rPr>
            </w:pPr>
          </w:p>
        </w:tc>
      </w:tr>
    </w:tbl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Направляю в Ваш адрес памятки по предотвращению террористиче</w:t>
      </w:r>
      <w:r>
        <w:rPr>
          <w:snapToGrid w:val="0"/>
          <w:sz w:val="28"/>
        </w:rPr>
        <w:softHyphen/>
        <w:t>ских актов.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Прошу довести содержание памяток до организаций, предприятий, учреждений непосредственно и через средства массовой информации.</w:t>
      </w: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</w:p>
    <w:p w:rsidR="00DA64BD" w:rsidRDefault="00DA64BD" w:rsidP="00DA64BD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Приложение: по тексту на 24 листах, только адресату.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Председатель ГК ЧС Чувашии                                            </w:t>
      </w:r>
      <w:proofErr w:type="spellStart"/>
      <w:r>
        <w:rPr>
          <w:snapToGrid w:val="0"/>
          <w:sz w:val="28"/>
        </w:rPr>
        <w:t>В.Н.Петьков</w:t>
      </w:r>
      <w:proofErr w:type="spellEnd"/>
    </w:p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/>
    <w:p w:rsidR="00DA64BD" w:rsidRDefault="00DA64BD" w:rsidP="00DA64BD">
      <w:pPr>
        <w:pStyle w:val="1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2"/>
      </w:tblGrid>
      <w:tr w:rsidR="00DA64BD" w:rsidTr="00303825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</w:p>
        </w:tc>
        <w:tc>
          <w:tcPr>
            <w:tcW w:w="4262" w:type="dxa"/>
          </w:tcPr>
          <w:p w:rsidR="00DA64BD" w:rsidRDefault="00DA64BD" w:rsidP="00303825">
            <w:pPr>
              <w:pStyle w:val="1"/>
            </w:pPr>
            <w:r>
              <w:t>УТВЕРЖДАЮ</w:t>
            </w:r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Председатель ГКЧС Чувашии</w:t>
            </w:r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                            </w:t>
            </w:r>
            <w:proofErr w:type="spellStart"/>
            <w:r>
              <w:rPr>
                <w:snapToGrid w:val="0"/>
                <w:sz w:val="28"/>
              </w:rPr>
              <w:t>В.Н.Петьков</w:t>
            </w:r>
            <w:proofErr w:type="spellEnd"/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      »                              2003г.</w:t>
            </w:r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</w:p>
        </w:tc>
      </w:tr>
    </w:tbl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РАСЧЕТ РАССЫЛКИ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1. Минсельхоз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2. </w:t>
      </w:r>
      <w:proofErr w:type="spellStart"/>
      <w:r>
        <w:rPr>
          <w:snapToGrid w:val="0"/>
          <w:sz w:val="28"/>
        </w:rPr>
        <w:t>Минспорт</w:t>
      </w:r>
      <w:proofErr w:type="spellEnd"/>
      <w:r>
        <w:rPr>
          <w:snapToGrid w:val="0"/>
          <w:sz w:val="28"/>
        </w:rPr>
        <w:t xml:space="preserve">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3. </w:t>
      </w:r>
      <w:proofErr w:type="spellStart"/>
      <w:r>
        <w:rPr>
          <w:snapToGrid w:val="0"/>
          <w:sz w:val="28"/>
        </w:rPr>
        <w:t>Мининформполитики</w:t>
      </w:r>
      <w:proofErr w:type="spellEnd"/>
      <w:r>
        <w:rPr>
          <w:snapToGrid w:val="0"/>
          <w:sz w:val="28"/>
        </w:rPr>
        <w:t xml:space="preserve">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4. Минпром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5. </w:t>
      </w:r>
      <w:proofErr w:type="spellStart"/>
      <w:r>
        <w:rPr>
          <w:snapToGrid w:val="0"/>
          <w:sz w:val="28"/>
        </w:rPr>
        <w:t>Минимущество</w:t>
      </w:r>
      <w:proofErr w:type="spellEnd"/>
      <w:r>
        <w:rPr>
          <w:snapToGrid w:val="0"/>
          <w:sz w:val="28"/>
        </w:rPr>
        <w:t xml:space="preserve">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6. Минфин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7. Минэкономразвития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8. Минюст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9. Минстрой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10. Минкультуры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lastRenderedPageBreak/>
        <w:t>11. Минприроды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12. </w:t>
      </w:r>
      <w:proofErr w:type="spellStart"/>
      <w:r>
        <w:rPr>
          <w:snapToGrid w:val="0"/>
          <w:sz w:val="28"/>
        </w:rPr>
        <w:t>Минэнергожилкомхоз</w:t>
      </w:r>
      <w:proofErr w:type="spellEnd"/>
      <w:r>
        <w:rPr>
          <w:snapToGrid w:val="0"/>
          <w:sz w:val="28"/>
        </w:rPr>
        <w:t xml:space="preserve">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13. Минздрав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14. Минобразования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15. </w:t>
      </w:r>
      <w:proofErr w:type="spellStart"/>
      <w:r>
        <w:rPr>
          <w:snapToGrid w:val="0"/>
          <w:sz w:val="28"/>
        </w:rPr>
        <w:t>Госкомархив</w:t>
      </w:r>
      <w:proofErr w:type="spellEnd"/>
      <w:r>
        <w:rPr>
          <w:snapToGrid w:val="0"/>
          <w:sz w:val="28"/>
        </w:rPr>
        <w:t xml:space="preserve">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16. </w:t>
      </w:r>
      <w:proofErr w:type="spellStart"/>
      <w:r>
        <w:rPr>
          <w:snapToGrid w:val="0"/>
          <w:sz w:val="28"/>
        </w:rPr>
        <w:t>Госкоммолодежи</w:t>
      </w:r>
      <w:proofErr w:type="spellEnd"/>
      <w:r>
        <w:rPr>
          <w:snapToGrid w:val="0"/>
          <w:sz w:val="28"/>
        </w:rPr>
        <w:t xml:space="preserve"> Чувашии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2"/>
      </w:tblGrid>
      <w:tr w:rsidR="00DA64BD" w:rsidTr="00303825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</w:p>
        </w:tc>
        <w:tc>
          <w:tcPr>
            <w:tcW w:w="4262" w:type="dxa"/>
          </w:tcPr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УТВЕРЖДАЮ</w:t>
            </w:r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Председатель ГКЧС Чувашии</w:t>
            </w:r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                           </w:t>
            </w:r>
            <w:proofErr w:type="spellStart"/>
            <w:r>
              <w:rPr>
                <w:snapToGrid w:val="0"/>
                <w:sz w:val="28"/>
              </w:rPr>
              <w:t>В.Н.Петьков</w:t>
            </w:r>
            <w:proofErr w:type="spellEnd"/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      »                              2003г.</w:t>
            </w:r>
          </w:p>
          <w:p w:rsidR="00DA64BD" w:rsidRDefault="00DA64BD" w:rsidP="00303825">
            <w:pPr>
              <w:widowControl w:val="0"/>
              <w:rPr>
                <w:snapToGrid w:val="0"/>
                <w:sz w:val="28"/>
              </w:rPr>
            </w:pPr>
          </w:p>
        </w:tc>
      </w:tr>
    </w:tbl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РАСЧЕТ РАССЫЛКИ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proofErr w:type="spellStart"/>
      <w:r>
        <w:rPr>
          <w:snapToGrid w:val="0"/>
          <w:sz w:val="28"/>
        </w:rPr>
        <w:t>Алатырьский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2. </w:t>
      </w:r>
      <w:proofErr w:type="spellStart"/>
      <w:r>
        <w:rPr>
          <w:snapToGrid w:val="0"/>
          <w:sz w:val="28"/>
        </w:rPr>
        <w:t>Аликовский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3. </w:t>
      </w:r>
      <w:proofErr w:type="spellStart"/>
      <w:r>
        <w:rPr>
          <w:snapToGrid w:val="0"/>
          <w:sz w:val="28"/>
        </w:rPr>
        <w:t>Батыревский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4. </w:t>
      </w:r>
      <w:proofErr w:type="spellStart"/>
      <w:r>
        <w:rPr>
          <w:snapToGrid w:val="0"/>
          <w:sz w:val="28"/>
        </w:rPr>
        <w:t>Вурнарский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5. </w:t>
      </w:r>
      <w:proofErr w:type="spellStart"/>
      <w:r>
        <w:rPr>
          <w:snapToGrid w:val="0"/>
          <w:sz w:val="28"/>
        </w:rPr>
        <w:t>Ибресинский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6. </w:t>
      </w:r>
      <w:proofErr w:type="spellStart"/>
      <w:r>
        <w:rPr>
          <w:snapToGrid w:val="0"/>
          <w:sz w:val="28"/>
        </w:rPr>
        <w:t>Канашский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7. Комсомольский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8. Красноармейский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9. Козловский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10. </w:t>
      </w:r>
      <w:proofErr w:type="spellStart"/>
      <w:r>
        <w:rPr>
          <w:snapToGrid w:val="0"/>
          <w:sz w:val="28"/>
        </w:rPr>
        <w:t>Красночетайский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11. </w:t>
      </w:r>
      <w:proofErr w:type="spellStart"/>
      <w:r>
        <w:rPr>
          <w:snapToGrid w:val="0"/>
          <w:sz w:val="28"/>
        </w:rPr>
        <w:t>Марпосадский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12. </w:t>
      </w:r>
      <w:proofErr w:type="spellStart"/>
      <w:r>
        <w:rPr>
          <w:snapToGrid w:val="0"/>
          <w:sz w:val="28"/>
        </w:rPr>
        <w:t>Моргаушский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13. </w:t>
      </w:r>
      <w:proofErr w:type="spellStart"/>
      <w:r>
        <w:rPr>
          <w:snapToGrid w:val="0"/>
          <w:sz w:val="28"/>
        </w:rPr>
        <w:t>Порецкий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14. </w:t>
      </w:r>
      <w:proofErr w:type="spellStart"/>
      <w:r>
        <w:rPr>
          <w:snapToGrid w:val="0"/>
          <w:sz w:val="28"/>
        </w:rPr>
        <w:t>Урмарский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15. </w:t>
      </w:r>
      <w:proofErr w:type="spellStart"/>
      <w:r>
        <w:rPr>
          <w:snapToGrid w:val="0"/>
          <w:sz w:val="28"/>
        </w:rPr>
        <w:t>Цивильский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16. Чебоксарский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17. </w:t>
      </w:r>
      <w:proofErr w:type="spellStart"/>
      <w:r>
        <w:rPr>
          <w:snapToGrid w:val="0"/>
          <w:sz w:val="28"/>
        </w:rPr>
        <w:t>Шемуршинский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18. </w:t>
      </w:r>
      <w:proofErr w:type="spellStart"/>
      <w:r>
        <w:rPr>
          <w:snapToGrid w:val="0"/>
          <w:sz w:val="28"/>
        </w:rPr>
        <w:t>Шумерлинский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19. </w:t>
      </w:r>
      <w:proofErr w:type="spellStart"/>
      <w:r>
        <w:rPr>
          <w:snapToGrid w:val="0"/>
          <w:sz w:val="28"/>
        </w:rPr>
        <w:t>Ядринский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20. </w:t>
      </w:r>
      <w:proofErr w:type="spellStart"/>
      <w:r>
        <w:rPr>
          <w:snapToGrid w:val="0"/>
          <w:sz w:val="28"/>
        </w:rPr>
        <w:t>Яльчиковский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21. </w:t>
      </w:r>
      <w:proofErr w:type="spellStart"/>
      <w:r>
        <w:rPr>
          <w:snapToGrid w:val="0"/>
          <w:sz w:val="28"/>
        </w:rPr>
        <w:t>Янтиковский</w:t>
      </w:r>
      <w:proofErr w:type="spellEnd"/>
      <w:r>
        <w:rPr>
          <w:snapToGrid w:val="0"/>
          <w:sz w:val="28"/>
        </w:rPr>
        <w:t xml:space="preserve"> район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22. г. Алатырь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23. г. Канаш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24. г. Шумер ля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25. г. Чебоксары</w:t>
      </w:r>
    </w:p>
    <w:p w:rsidR="00DA64BD" w:rsidRDefault="00DA64BD" w:rsidP="00DA64BD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26. г. Новочебоксарск</w:t>
      </w: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widowControl w:val="0"/>
        <w:rPr>
          <w:snapToGrid w:val="0"/>
          <w:sz w:val="28"/>
        </w:rPr>
      </w:pPr>
    </w:p>
    <w:p w:rsidR="00DA64BD" w:rsidRDefault="00DA64BD" w:rsidP="00DA64BD">
      <w:pPr>
        <w:pStyle w:val="heading2"/>
        <w:widowControl/>
        <w:rPr>
          <w:b/>
        </w:rPr>
      </w:pPr>
      <w:r>
        <w:rPr>
          <w:b/>
        </w:rPr>
        <w:t>РЕКОМЕНДАЦИИ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  <w:r>
        <w:rPr>
          <w:sz w:val="28"/>
        </w:rPr>
        <w:t xml:space="preserve">по действиям сотрудников органов управления по делам ГО ЧС 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  <w:r>
        <w:rPr>
          <w:sz w:val="28"/>
        </w:rPr>
        <w:t xml:space="preserve">Чувашской Республики при угрозе террористических актов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  <w:r>
        <w:rPr>
          <w:sz w:val="28"/>
        </w:rPr>
        <w:t>использованием опасных химических и биологических веществ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</w:p>
    <w:p w:rsidR="00DA64BD" w:rsidRDefault="00DA64BD" w:rsidP="00DA64BD">
      <w:pPr>
        <w:pStyle w:val="heading2"/>
        <w:widowControl/>
        <w:rPr>
          <w:b/>
        </w:rPr>
      </w:pPr>
      <w:r>
        <w:rPr>
          <w:b/>
        </w:rPr>
        <w:t>I. Общие положения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Настоящие рекомендации предназначены для руководящего состава и сотрудников органов управления по делам ГОЧС Чувашской Республики по действиям и организации защиты при угрозе террористических актов с использ</w:t>
      </w:r>
      <w:r>
        <w:rPr>
          <w:sz w:val="28"/>
        </w:rPr>
        <w:t>о</w:t>
      </w:r>
      <w:r>
        <w:rPr>
          <w:sz w:val="28"/>
        </w:rPr>
        <w:t>ванием опасных химических и биологических веществ.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Рекомендации разработаны на основе действующих руководящих док</w:t>
      </w:r>
      <w:r>
        <w:rPr>
          <w:sz w:val="28"/>
        </w:rPr>
        <w:t>у</w:t>
      </w:r>
      <w:r>
        <w:rPr>
          <w:sz w:val="28"/>
        </w:rPr>
        <w:t>ментов в данной области.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Основные положения, изложенные в рекомендациях, следует применять с учетом сложившейся  обстановки.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heading2"/>
        <w:widowControl/>
        <w:rPr>
          <w:b/>
        </w:rPr>
      </w:pPr>
      <w:r>
        <w:rPr>
          <w:b/>
        </w:rPr>
        <w:t>II. Основные термины и определения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Опасное химическое вещество (ОХВ) - химическое вещество, прямое или косвенное воздействие которого на человека может вызвать острые или хрон</w:t>
      </w:r>
      <w:r>
        <w:rPr>
          <w:sz w:val="28"/>
        </w:rPr>
        <w:t>и</w:t>
      </w:r>
      <w:r>
        <w:rPr>
          <w:sz w:val="28"/>
        </w:rPr>
        <w:t xml:space="preserve">ческие заболевания людей или их гибель (ГОСТ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22.0.05-94).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Опасное биологическое вещество (ОБВ) - биологическое вещество пр</w:t>
      </w:r>
      <w:r>
        <w:rPr>
          <w:sz w:val="28"/>
        </w:rPr>
        <w:t>и</w:t>
      </w:r>
      <w:r>
        <w:rPr>
          <w:sz w:val="28"/>
        </w:rPr>
        <w:t>родного или искусственного происхождения, неблагоприятно воздействующего на людей, сельскохозяйственных животных и растения в случае соприкоснов</w:t>
      </w:r>
      <w:r>
        <w:rPr>
          <w:sz w:val="28"/>
        </w:rPr>
        <w:t>е</w:t>
      </w:r>
      <w:r>
        <w:rPr>
          <w:sz w:val="28"/>
        </w:rPr>
        <w:t xml:space="preserve">ния с ним, а также на окружающую природную среду (ГОСТ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22.0.05-94).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Зона химического заражения - территория или акватория, в пределах к</w:t>
      </w:r>
      <w:r>
        <w:rPr>
          <w:sz w:val="28"/>
        </w:rPr>
        <w:t>о</w:t>
      </w:r>
      <w:r>
        <w:rPr>
          <w:sz w:val="28"/>
        </w:rPr>
        <w:t>торой распространены или куда привнесены опасные химические вещества в концентрациях или количествах, создающих опасность для жизни и здоровья людей, для сельскохозяйственных животных и растений в течение определе</w:t>
      </w:r>
      <w:r>
        <w:rPr>
          <w:sz w:val="28"/>
        </w:rPr>
        <w:t>н</w:t>
      </w:r>
      <w:r>
        <w:rPr>
          <w:sz w:val="28"/>
        </w:rPr>
        <w:t xml:space="preserve">ного времени (ГОСТ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22.0.05-94).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Зона биологического заражения - территория или акватория, в пределах которой распространены или куда внесены опасные биологические вещества, биологические средства поражения людей и животных или патогенные микр</w:t>
      </w:r>
      <w:r>
        <w:rPr>
          <w:sz w:val="28"/>
        </w:rPr>
        <w:t>о</w:t>
      </w:r>
      <w:r>
        <w:rPr>
          <w:sz w:val="28"/>
        </w:rPr>
        <w:t>организмы, создающие опасность для жизни и здоровья людей, для сельскох</w:t>
      </w:r>
      <w:r>
        <w:rPr>
          <w:sz w:val="28"/>
        </w:rPr>
        <w:t>о</w:t>
      </w:r>
      <w:r>
        <w:rPr>
          <w:sz w:val="28"/>
        </w:rPr>
        <w:t xml:space="preserve">зяйственных животных и растений, а также для окружающей природной среды (ГОСТ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22.0.05-94).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Иммунитет - устойчивость организма к воздействию патогенных микр</w:t>
      </w:r>
      <w:r>
        <w:rPr>
          <w:sz w:val="28"/>
        </w:rPr>
        <w:t>о</w:t>
      </w:r>
      <w:r>
        <w:rPr>
          <w:sz w:val="28"/>
        </w:rPr>
        <w:t>организмов, их токсинов и других биологических агентов.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Карантин - административные, медико-санитарные, ветеринарные и иные меры, направленные на предотвращение распространения инфекционных заб</w:t>
      </w:r>
      <w:r>
        <w:rPr>
          <w:sz w:val="28"/>
        </w:rPr>
        <w:t>о</w:t>
      </w:r>
      <w:r>
        <w:rPr>
          <w:sz w:val="28"/>
        </w:rPr>
        <w:t>леваний и предусматривающие особый режим хозяйственной и иной деятел</w:t>
      </w:r>
      <w:r>
        <w:rPr>
          <w:sz w:val="28"/>
        </w:rPr>
        <w:t>ь</w:t>
      </w:r>
      <w:r>
        <w:rPr>
          <w:sz w:val="28"/>
        </w:rPr>
        <w:t>ности, ограничение передвижение населения, транспортных средств, грузов, товаров и животных.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proofErr w:type="gramStart"/>
      <w:r>
        <w:rPr>
          <w:sz w:val="28"/>
        </w:rPr>
        <w:t>Обсервация - система мер по медицинскому наблюдению за изолирова</w:t>
      </w:r>
      <w:r>
        <w:rPr>
          <w:sz w:val="28"/>
        </w:rPr>
        <w:t>н</w:t>
      </w:r>
      <w:r>
        <w:rPr>
          <w:sz w:val="28"/>
        </w:rPr>
        <w:t>ными здоровыми людьми, имевшими контакт с больными карантинными и</w:t>
      </w:r>
      <w:r>
        <w:rPr>
          <w:sz w:val="28"/>
        </w:rPr>
        <w:t>н</w:t>
      </w:r>
      <w:r>
        <w:rPr>
          <w:sz w:val="28"/>
        </w:rPr>
        <w:t>фекциями и выезжающие из зоны карантина.</w:t>
      </w:r>
      <w:proofErr w:type="gramEnd"/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center"/>
        <w:rPr>
          <w:b/>
          <w:sz w:val="28"/>
        </w:rPr>
      </w:pPr>
      <w:r>
        <w:rPr>
          <w:b/>
          <w:sz w:val="28"/>
        </w:rPr>
        <w:t>III. Рекомендации по действиям при угрозе и совершении террор</w:t>
      </w:r>
      <w:r>
        <w:rPr>
          <w:b/>
          <w:sz w:val="28"/>
        </w:rPr>
        <w:t>и</w:t>
      </w:r>
      <w:r>
        <w:rPr>
          <w:b/>
          <w:sz w:val="28"/>
        </w:rPr>
        <w:t>стического акта с использованием опасных химических веществ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При совершении террористических актов наиболее вероятно использов</w:t>
      </w:r>
      <w:r>
        <w:rPr>
          <w:sz w:val="28"/>
        </w:rPr>
        <w:t>а</w:t>
      </w:r>
      <w:r>
        <w:rPr>
          <w:sz w:val="28"/>
        </w:rPr>
        <w:t>ние отравляющих химических веществ, обладающих наибольшим ингаляцио</w:t>
      </w:r>
      <w:r>
        <w:rPr>
          <w:sz w:val="28"/>
        </w:rPr>
        <w:t>н</w:t>
      </w:r>
      <w:r>
        <w:rPr>
          <w:sz w:val="28"/>
        </w:rPr>
        <w:t xml:space="preserve">ным и кожно-резорбтивным действием, не обладающих скрытым периодом действия, имеющих сравнительно большое давление насыщенного пара,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</w:t>
      </w:r>
      <w:r>
        <w:rPr>
          <w:sz w:val="28"/>
        </w:rPr>
        <w:t>е</w:t>
      </w:r>
      <w:r>
        <w:rPr>
          <w:sz w:val="28"/>
        </w:rPr>
        <w:t xml:space="preserve">довательно, высокую максимальную концентрацию в условиях </w:t>
      </w:r>
      <w:r>
        <w:rPr>
          <w:sz w:val="28"/>
        </w:rPr>
        <w:lastRenderedPageBreak/>
        <w:t>применения, к</w:t>
      </w:r>
      <w:r>
        <w:rPr>
          <w:sz w:val="28"/>
        </w:rPr>
        <w:t>о</w:t>
      </w:r>
      <w:r>
        <w:rPr>
          <w:sz w:val="28"/>
        </w:rPr>
        <w:t>торые легко изготовить в производственных и лабораторных условиях или пр</w:t>
      </w:r>
      <w:r>
        <w:rPr>
          <w:sz w:val="28"/>
        </w:rPr>
        <w:t>и</w:t>
      </w:r>
      <w:r>
        <w:rPr>
          <w:sz w:val="28"/>
        </w:rPr>
        <w:t>обрести под видом использования для бытовых нужд.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Перечень токсичных веществ, в наибольшей степени удовлетворяющих этим требованиям, приведен в таблице.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  <w:r>
        <w:rPr>
          <w:sz w:val="28"/>
        </w:rPr>
        <w:t xml:space="preserve">Перечень ОХВ, </w:t>
      </w:r>
      <w:proofErr w:type="gramStart"/>
      <w:r>
        <w:rPr>
          <w:sz w:val="28"/>
        </w:rPr>
        <w:t>которые</w:t>
      </w:r>
      <w:proofErr w:type="gramEnd"/>
      <w:r>
        <w:rPr>
          <w:sz w:val="28"/>
        </w:rPr>
        <w:t xml:space="preserve"> могут использоваться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  <w:r>
        <w:rPr>
          <w:sz w:val="28"/>
        </w:rPr>
        <w:t xml:space="preserve"> при совершении террористических актов</w:t>
      </w: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5220"/>
      </w:tblGrid>
      <w:tr w:rsidR="00DA64BD" w:rsidTr="00303825">
        <w:tblPrEx>
          <w:tblCellMar>
            <w:top w:w="0" w:type="dxa"/>
            <w:bottom w:w="0" w:type="dxa"/>
          </w:tblCellMar>
        </w:tblPrEx>
        <w:tc>
          <w:tcPr>
            <w:tcW w:w="4642" w:type="dxa"/>
          </w:tcPr>
          <w:p w:rsidR="00DA64BD" w:rsidRDefault="00DA64BD" w:rsidP="00303825">
            <w:pPr>
              <w:pStyle w:val="Normal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вещества</w:t>
            </w:r>
          </w:p>
        </w:tc>
        <w:tc>
          <w:tcPr>
            <w:tcW w:w="5220" w:type="dxa"/>
          </w:tcPr>
          <w:p w:rsidR="00DA64BD" w:rsidRDefault="00DA64BD" w:rsidP="00303825">
            <w:pPr>
              <w:pStyle w:val="Normal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Характер действия</w:t>
            </w:r>
          </w:p>
        </w:tc>
      </w:tr>
      <w:tr w:rsidR="00DA64BD" w:rsidTr="00303825">
        <w:tblPrEx>
          <w:tblCellMar>
            <w:top w:w="0" w:type="dxa"/>
            <w:bottom w:w="0" w:type="dxa"/>
          </w:tblCellMar>
        </w:tblPrEx>
        <w:tc>
          <w:tcPr>
            <w:tcW w:w="4642" w:type="dxa"/>
          </w:tcPr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Зарин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CR (Си-Ар), CS (Си-Эс), хлорацет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фенон, хлор, хлорацетон, бромац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тон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Фосген, хлорпикрин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Люизит, иприт, азотистые иприты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Синильная кислота, хлорциан, акр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лонитрил, бромциан, бромметан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Метилмеркаптан</w:t>
            </w:r>
            <w:proofErr w:type="spellEnd"/>
            <w:r>
              <w:rPr>
                <w:sz w:val="28"/>
              </w:rPr>
              <w:t>, сероуглерод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Аммиак</w:t>
            </w:r>
          </w:p>
        </w:tc>
        <w:tc>
          <w:tcPr>
            <w:tcW w:w="5220" w:type="dxa"/>
          </w:tcPr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нервно-паралитическое</w:t>
            </w:r>
            <w:proofErr w:type="gramEnd"/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раздражающее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удушающее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кожно-нарывное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общетоксическое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наркотическое</w:t>
            </w:r>
          </w:p>
          <w:p w:rsidR="00DA64BD" w:rsidRDefault="00DA64BD" w:rsidP="00303825">
            <w:pPr>
              <w:pStyle w:val="Normal"/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прижигающее</w:t>
            </w:r>
          </w:p>
        </w:tc>
      </w:tr>
    </w:tbl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BodyText2"/>
        <w:widowControl/>
        <w:ind w:left="720"/>
        <w:jc w:val="both"/>
        <w:rPr>
          <w:sz w:val="28"/>
          <w:u w:val="single"/>
        </w:rPr>
      </w:pPr>
      <w:r>
        <w:rPr>
          <w:sz w:val="28"/>
          <w:u w:val="single"/>
        </w:rPr>
        <w:t>Первыми признаками применения ОХВ являются: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разлив неизвестной жидкости на поверхности;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появление капель, дымов и туманов неизвестного происхождения;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специфические посторонние запахи;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крики о помощи, возникшая паника, начальные симптомы поражения;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показания приборов химической разведки и контроля (при их наличии).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proofErr w:type="gramStart"/>
      <w:r>
        <w:rPr>
          <w:sz w:val="28"/>
        </w:rPr>
        <w:t>Сотрудники органов управления по делам ГОЧС услышав информацию об аварии или применении ОХВ, передаваемую по радио (телевидению), через подвижные и громкоговорящие средства и другими способами, должны неме</w:t>
      </w:r>
      <w:r>
        <w:rPr>
          <w:sz w:val="28"/>
        </w:rPr>
        <w:t>д</w:t>
      </w:r>
      <w:r>
        <w:rPr>
          <w:sz w:val="28"/>
        </w:rPr>
        <w:t>ленно надеть противогазы, закрыть окна и форточки, отключить электронагр</w:t>
      </w:r>
      <w:r>
        <w:rPr>
          <w:sz w:val="28"/>
        </w:rPr>
        <w:t>е</w:t>
      </w:r>
      <w:r>
        <w:rPr>
          <w:sz w:val="28"/>
        </w:rPr>
        <w:t>вательные и бытовые приборы, предупредить  сотрудников соседних кабин</w:t>
      </w:r>
      <w:r>
        <w:rPr>
          <w:sz w:val="28"/>
        </w:rPr>
        <w:t>е</w:t>
      </w:r>
      <w:r>
        <w:rPr>
          <w:sz w:val="28"/>
        </w:rPr>
        <w:t>тов, быстро, но без паники выйти из служебных кабинетов в указанном в и</w:t>
      </w:r>
      <w:r>
        <w:rPr>
          <w:sz w:val="28"/>
        </w:rPr>
        <w:t>н</w:t>
      </w:r>
      <w:r>
        <w:rPr>
          <w:sz w:val="28"/>
        </w:rPr>
        <w:t>формации направлении или в сторону, перпендикулярную направлению</w:t>
      </w:r>
      <w:proofErr w:type="gramEnd"/>
      <w:r>
        <w:rPr>
          <w:sz w:val="28"/>
        </w:rPr>
        <w:t xml:space="preserve"> ветра, желательно на хорошо проветриваемый участок местности, где необходимо н</w:t>
      </w:r>
      <w:r>
        <w:rPr>
          <w:sz w:val="28"/>
        </w:rPr>
        <w:t>а</w:t>
      </w:r>
      <w:r>
        <w:rPr>
          <w:sz w:val="28"/>
        </w:rPr>
        <w:t>ходиться до получения дальнейших распоряжений.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В случае отсутствия противогаза необходимо немедленно выйти из зоны заражения. При этом для защиты органов дыхания  можно использовать по</w:t>
      </w:r>
      <w:r>
        <w:rPr>
          <w:sz w:val="28"/>
        </w:rPr>
        <w:t>д</w:t>
      </w:r>
      <w:r>
        <w:rPr>
          <w:sz w:val="28"/>
        </w:rPr>
        <w:t>ручные средства: ватно-марлевые повязки, платки, шарфы,  изделия из тканей, предварительно смоченные  водой.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Если нет возможности выйти из зоны заражения, нужно немедленно у</w:t>
      </w:r>
      <w:r>
        <w:rPr>
          <w:sz w:val="28"/>
        </w:rPr>
        <w:t>к</w:t>
      </w:r>
      <w:r>
        <w:rPr>
          <w:sz w:val="28"/>
        </w:rPr>
        <w:t xml:space="preserve">рыться в помещении и </w:t>
      </w:r>
      <w:proofErr w:type="spellStart"/>
      <w:r>
        <w:rPr>
          <w:sz w:val="28"/>
        </w:rPr>
        <w:t>загерметизировать</w:t>
      </w:r>
      <w:proofErr w:type="spellEnd"/>
      <w:r>
        <w:rPr>
          <w:sz w:val="28"/>
        </w:rPr>
        <w:t xml:space="preserve"> его.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Следует помнить, что опасные химические вещества тяжелее воздуха (хлор, фосген и др.) будут проникать в нижние этажи зданий и подвальные п</w:t>
      </w:r>
      <w:r>
        <w:rPr>
          <w:sz w:val="28"/>
        </w:rPr>
        <w:t>о</w:t>
      </w:r>
      <w:r>
        <w:rPr>
          <w:sz w:val="28"/>
        </w:rPr>
        <w:t>мещения, в низины и овраги, а ОХВ легче воздуха (аммиак), наоборот, будут заполнять более высокие места.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BodyText2"/>
        <w:widowControl/>
        <w:ind w:left="0" w:firstLine="720"/>
        <w:jc w:val="both"/>
        <w:rPr>
          <w:sz w:val="28"/>
          <w:u w:val="single"/>
        </w:rPr>
      </w:pPr>
      <w:r>
        <w:rPr>
          <w:sz w:val="28"/>
          <w:u w:val="single"/>
        </w:rPr>
        <w:t>При движении на зараженной местности необходимо строго соблюдать следующие правила: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двигаться быстро, но не бежать и не поднимать пыли;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не прислоняться к зданиям и не касаться окружающих предметов;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не наступать на </w:t>
      </w:r>
      <w:proofErr w:type="gramStart"/>
      <w:r>
        <w:rPr>
          <w:sz w:val="28"/>
        </w:rPr>
        <w:t>встречающиеся</w:t>
      </w:r>
      <w:proofErr w:type="gramEnd"/>
      <w:r>
        <w:rPr>
          <w:sz w:val="28"/>
        </w:rPr>
        <w:t xml:space="preserve"> на пути капли жидкости или порошкоо</w:t>
      </w:r>
      <w:r>
        <w:rPr>
          <w:sz w:val="28"/>
        </w:rPr>
        <w:t>б</w:t>
      </w:r>
      <w:r>
        <w:rPr>
          <w:sz w:val="28"/>
        </w:rPr>
        <w:t>разные россыпи неизвестных веществ;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не снимать средства индивидуальной защиты до особого распоряжения;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при обнаружении капель химических веществ на коже, одежде, обуви, средствах индивидуальной защиты снять их тампоном из бумаги, ветоши или носовым платком;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по возможности оказать необходимую помощь пострадавшим, не спосо</w:t>
      </w:r>
      <w:r>
        <w:rPr>
          <w:sz w:val="28"/>
        </w:rPr>
        <w:t>б</w:t>
      </w:r>
      <w:r>
        <w:rPr>
          <w:sz w:val="28"/>
        </w:rPr>
        <w:t>ным двигаться самостоятельно.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После выхода из зоны заражения необходимо снять верхнюю одежду и оставить ее на улице, принять душ с мылом (пройти санитарную обработку), тщательно промыть глаза и прополоскать рот.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Лица, получившие незначительные поражения (кашель, тошнота и др. подобные симптомы), должны исключить любые физические нагрузки, принять обильное теплое питье (чай, молоко) и обратиться к медицинскому работнику или в ближайшее медицинское учреждение для определения степени пораж</w:t>
      </w:r>
      <w:r>
        <w:rPr>
          <w:sz w:val="28"/>
        </w:rPr>
        <w:t>е</w:t>
      </w:r>
      <w:r>
        <w:rPr>
          <w:sz w:val="28"/>
        </w:rPr>
        <w:t>ния и проведения профилактических и лечебных мероприятий.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Порядок поведения и действия сотрудников органов управления по делам ГОЧС, а также приемы первой медицинской помощи при поражениях обусла</w:t>
      </w:r>
      <w:r>
        <w:rPr>
          <w:sz w:val="28"/>
        </w:rPr>
        <w:t>в</w:t>
      </w:r>
      <w:r>
        <w:rPr>
          <w:sz w:val="28"/>
        </w:rPr>
        <w:t>ливаются, прежде всего, токсичными свойствами опасных химических веществ.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BodyText2"/>
        <w:widowControl/>
        <w:ind w:left="0" w:firstLine="720"/>
        <w:jc w:val="both"/>
        <w:rPr>
          <w:sz w:val="28"/>
          <w:u w:val="single"/>
        </w:rPr>
      </w:pPr>
      <w:r>
        <w:rPr>
          <w:sz w:val="28"/>
          <w:u w:val="single"/>
        </w:rPr>
        <w:t>Основные мероприятия первой  медицинской помощи включают: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надевание средств индивидуальной защиты (противогаза, ватно-марлевых повязок и т.п.);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наложение первичной повязки на рану или ожоговую поверхность, при открытом пневмотораксе - герметизирующей повязки (при комбинированном поражении);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иммобилизацию подручными средствами или стандартными шинами при переломах, повреждениях суставов, обширных ранениях;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введение в мышечную ткань </w:t>
      </w:r>
      <w:proofErr w:type="spellStart"/>
      <w:r>
        <w:rPr>
          <w:sz w:val="28"/>
        </w:rPr>
        <w:t>промедола</w:t>
      </w:r>
      <w:proofErr w:type="spellEnd"/>
      <w:r>
        <w:rPr>
          <w:sz w:val="28"/>
        </w:rPr>
        <w:t xml:space="preserve"> (из </w:t>
      </w:r>
      <w:proofErr w:type="gramStart"/>
      <w:r>
        <w:rPr>
          <w:sz w:val="28"/>
        </w:rPr>
        <w:t>шприц-тюбика</w:t>
      </w:r>
      <w:proofErr w:type="gramEnd"/>
      <w:r>
        <w:rPr>
          <w:sz w:val="28"/>
        </w:rPr>
        <w:t xml:space="preserve"> аптечки инд</w:t>
      </w:r>
      <w:r>
        <w:rPr>
          <w:sz w:val="28"/>
        </w:rPr>
        <w:t>и</w:t>
      </w:r>
      <w:r>
        <w:rPr>
          <w:sz w:val="28"/>
        </w:rPr>
        <w:t xml:space="preserve">видуальной), а при поражении зарином - </w:t>
      </w:r>
      <w:proofErr w:type="spellStart"/>
      <w:r>
        <w:rPr>
          <w:sz w:val="28"/>
        </w:rPr>
        <w:t>афина</w:t>
      </w:r>
      <w:proofErr w:type="spellEnd"/>
      <w:r>
        <w:rPr>
          <w:sz w:val="28"/>
        </w:rPr>
        <w:t xml:space="preserve"> (также из шприц-тюбика апте</w:t>
      </w:r>
      <w:r>
        <w:rPr>
          <w:sz w:val="28"/>
        </w:rPr>
        <w:t>ч</w:t>
      </w:r>
      <w:r>
        <w:rPr>
          <w:sz w:val="28"/>
        </w:rPr>
        <w:t>ки  индивидуальной);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введение под лицевую часть противогаза к органам дыхания раздавле</w:t>
      </w:r>
      <w:r>
        <w:rPr>
          <w:sz w:val="28"/>
        </w:rPr>
        <w:t>н</w:t>
      </w:r>
      <w:r>
        <w:rPr>
          <w:sz w:val="28"/>
        </w:rPr>
        <w:t xml:space="preserve">ной ампулы с </w:t>
      </w:r>
      <w:proofErr w:type="spellStart"/>
      <w:r>
        <w:rPr>
          <w:sz w:val="28"/>
        </w:rPr>
        <w:t>амилнитритом</w:t>
      </w:r>
      <w:proofErr w:type="spellEnd"/>
      <w:r>
        <w:rPr>
          <w:sz w:val="28"/>
        </w:rPr>
        <w:t xml:space="preserve"> при поражениях синильной кислотой, хлорци</w:t>
      </w:r>
      <w:r>
        <w:rPr>
          <w:sz w:val="28"/>
        </w:rPr>
        <w:t>а</w:t>
      </w:r>
      <w:r>
        <w:rPr>
          <w:sz w:val="28"/>
        </w:rPr>
        <w:t>ном;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прием внутрь при тошноте или рвоте противорвотного  средства (</w:t>
      </w:r>
      <w:proofErr w:type="spellStart"/>
      <w:r>
        <w:rPr>
          <w:sz w:val="28"/>
        </w:rPr>
        <w:t>этап</w:t>
      </w:r>
      <w:r>
        <w:rPr>
          <w:sz w:val="28"/>
        </w:rPr>
        <w:t>е</w:t>
      </w:r>
      <w:r>
        <w:rPr>
          <w:sz w:val="28"/>
        </w:rPr>
        <w:t>разин</w:t>
      </w:r>
      <w:proofErr w:type="spellEnd"/>
      <w:r>
        <w:rPr>
          <w:sz w:val="28"/>
        </w:rPr>
        <w:t xml:space="preserve"> из аптечки индивидуальной);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>вывод (вынос) пострадавших из очага химического поражения;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эвакуацию </w:t>
      </w:r>
      <w:proofErr w:type="gramStart"/>
      <w:r>
        <w:rPr>
          <w:sz w:val="28"/>
        </w:rPr>
        <w:t>пораженных</w:t>
      </w:r>
      <w:proofErr w:type="gramEnd"/>
      <w:r>
        <w:rPr>
          <w:sz w:val="28"/>
        </w:rPr>
        <w:t xml:space="preserve"> в медицинские учреждения для оказания квал</w:t>
      </w:r>
      <w:r>
        <w:rPr>
          <w:sz w:val="28"/>
        </w:rPr>
        <w:t>и</w:t>
      </w:r>
      <w:r>
        <w:rPr>
          <w:sz w:val="28"/>
        </w:rPr>
        <w:t>фицированной помощи.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center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center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 Рекомендации по действиям при угрозе и совершении террор</w:t>
      </w:r>
      <w:r>
        <w:rPr>
          <w:b/>
          <w:sz w:val="28"/>
        </w:rPr>
        <w:t>и</w:t>
      </w:r>
      <w:r>
        <w:rPr>
          <w:b/>
          <w:sz w:val="28"/>
        </w:rPr>
        <w:t>стического акта с использованием опасных биологических веществ</w:t>
      </w:r>
    </w:p>
    <w:p w:rsidR="00DA64BD" w:rsidRDefault="00DA64BD" w:rsidP="00DA64BD">
      <w:pPr>
        <w:pStyle w:val="Normal"/>
        <w:widowControl/>
        <w:rPr>
          <w:sz w:val="28"/>
        </w:rPr>
      </w:pPr>
    </w:p>
    <w:p w:rsidR="00DA64BD" w:rsidRDefault="00DA64BD" w:rsidP="00DA64BD">
      <w:pPr>
        <w:pStyle w:val="Normal"/>
        <w:widowControl/>
        <w:ind w:firstLine="720"/>
        <w:jc w:val="both"/>
        <w:rPr>
          <w:sz w:val="28"/>
        </w:rPr>
      </w:pPr>
      <w:r>
        <w:rPr>
          <w:sz w:val="28"/>
        </w:rPr>
        <w:t>Основными видами ОБВ, которые могут быть применены в террорист</w:t>
      </w:r>
      <w:r>
        <w:rPr>
          <w:sz w:val="28"/>
        </w:rPr>
        <w:t>и</w:t>
      </w:r>
      <w:r>
        <w:rPr>
          <w:sz w:val="28"/>
        </w:rPr>
        <w:t>ческих целях, являются патогенные микроорганизмы (бактерии, вирусы, ри</w:t>
      </w:r>
      <w:r>
        <w:rPr>
          <w:sz w:val="28"/>
        </w:rPr>
        <w:t>к</w:t>
      </w:r>
      <w:r>
        <w:rPr>
          <w:sz w:val="28"/>
        </w:rPr>
        <w:t>кетсии и грибы) и продукты их жизнедеятельности (токсины).</w:t>
      </w:r>
    </w:p>
    <w:p w:rsidR="00DA64BD" w:rsidRDefault="00DA64BD" w:rsidP="00DA64BD">
      <w:pPr>
        <w:pStyle w:val="Normal"/>
        <w:widowControl/>
        <w:ind w:firstLine="720"/>
        <w:jc w:val="both"/>
        <w:rPr>
          <w:sz w:val="28"/>
        </w:rPr>
      </w:pPr>
      <w:r>
        <w:rPr>
          <w:sz w:val="28"/>
        </w:rPr>
        <w:t xml:space="preserve">Наиболее вероятно применение ОБВ </w:t>
      </w:r>
      <w:proofErr w:type="gramStart"/>
      <w:r>
        <w:rPr>
          <w:sz w:val="28"/>
        </w:rPr>
        <w:t>устойчивых</w:t>
      </w:r>
      <w:proofErr w:type="gramEnd"/>
      <w:r>
        <w:rPr>
          <w:sz w:val="28"/>
        </w:rPr>
        <w:t xml:space="preserve"> во внешней среде и в</w:t>
      </w:r>
      <w:r>
        <w:rPr>
          <w:sz w:val="28"/>
        </w:rPr>
        <w:t>ы</w:t>
      </w:r>
      <w:r>
        <w:rPr>
          <w:sz w:val="28"/>
        </w:rPr>
        <w:t xml:space="preserve">зывающих при попадании в организм человека особо опасные инфекционные заболевания, характеризующиеся высокой смертностью заболевших, </w:t>
      </w:r>
      <w:proofErr w:type="spellStart"/>
      <w:r>
        <w:rPr>
          <w:sz w:val="28"/>
        </w:rPr>
        <w:t>контаг</w:t>
      </w:r>
      <w:r>
        <w:rPr>
          <w:sz w:val="28"/>
        </w:rPr>
        <w:t>и</w:t>
      </w:r>
      <w:r>
        <w:rPr>
          <w:sz w:val="28"/>
        </w:rPr>
        <w:t>озностью</w:t>
      </w:r>
      <w:proofErr w:type="spellEnd"/>
      <w:r>
        <w:rPr>
          <w:sz w:val="28"/>
        </w:rPr>
        <w:t xml:space="preserve"> (способностью передаваться от больного к контактировавшим с ним здоровым лицам), трудностью лечения. </w:t>
      </w:r>
    </w:p>
    <w:p w:rsidR="00DA64BD" w:rsidRDefault="00DA64BD" w:rsidP="00DA64BD">
      <w:pPr>
        <w:pStyle w:val="Normal"/>
        <w:widowControl/>
        <w:ind w:firstLine="720"/>
        <w:jc w:val="both"/>
        <w:rPr>
          <w:sz w:val="28"/>
        </w:rPr>
      </w:pPr>
      <w:r>
        <w:rPr>
          <w:sz w:val="28"/>
        </w:rPr>
        <w:t>К указанным ОБВ относятся возбудители чумы, натуральной оспы, с</w:t>
      </w:r>
      <w:r>
        <w:rPr>
          <w:sz w:val="28"/>
        </w:rPr>
        <w:t>и</w:t>
      </w:r>
      <w:r>
        <w:rPr>
          <w:sz w:val="28"/>
        </w:rPr>
        <w:t>бирской язвы, холеры, желтой лихорадки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ботулизма и др.</w:t>
      </w:r>
    </w:p>
    <w:p w:rsidR="00DA64BD" w:rsidRDefault="00DA64BD" w:rsidP="00DA64BD">
      <w:pPr>
        <w:pStyle w:val="Normal"/>
        <w:widowControl/>
        <w:ind w:firstLine="720"/>
        <w:jc w:val="both"/>
        <w:rPr>
          <w:sz w:val="28"/>
        </w:rPr>
      </w:pPr>
      <w:r>
        <w:rPr>
          <w:sz w:val="28"/>
        </w:rPr>
        <w:t>Поражение людей ОБВ может происходить при попадании их через орг</w:t>
      </w:r>
      <w:r>
        <w:rPr>
          <w:sz w:val="28"/>
        </w:rPr>
        <w:t>а</w:t>
      </w:r>
      <w:r>
        <w:rPr>
          <w:sz w:val="28"/>
        </w:rPr>
        <w:t>ны дыхания, желудочно-кишечный тракт, слизистые оболочки (рта, носа, глаз и др.), поврежденные кожные покровы.</w:t>
      </w:r>
    </w:p>
    <w:p w:rsidR="00DA64BD" w:rsidRDefault="00DA64BD" w:rsidP="00DA64BD">
      <w:pPr>
        <w:pStyle w:val="Normal"/>
        <w:widowControl/>
        <w:ind w:firstLine="720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20"/>
        <w:jc w:val="center"/>
        <w:rPr>
          <w:sz w:val="28"/>
        </w:rPr>
      </w:pPr>
    </w:p>
    <w:p w:rsidR="00DA64BD" w:rsidRDefault="00DA64BD" w:rsidP="00DA64BD">
      <w:pPr>
        <w:pStyle w:val="heading3"/>
        <w:widowControl/>
        <w:ind w:firstLine="720"/>
        <w:jc w:val="both"/>
        <w:rPr>
          <w:b w:val="0"/>
        </w:rPr>
      </w:pPr>
      <w:r>
        <w:rPr>
          <w:b w:val="0"/>
        </w:rPr>
        <w:t xml:space="preserve">Меры защиты от поражения опасными биологическими веществами </w:t>
      </w:r>
    </w:p>
    <w:p w:rsidR="00DA64BD" w:rsidRDefault="00DA64BD" w:rsidP="00DA64BD">
      <w:pPr>
        <w:pStyle w:val="Title"/>
        <w:widowControl/>
        <w:rPr>
          <w:b w:val="0"/>
          <w:sz w:val="28"/>
        </w:rPr>
      </w:pP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>Для предупреждения поражения ОБВ необходимо исключить попадание их в организм человека через указанные выше пути проникновения.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>С этой целью следует: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>для защиты органов дыхания использовать ватно-марлевые повязки, ре</w:t>
      </w:r>
      <w:r>
        <w:rPr>
          <w:sz w:val="28"/>
        </w:rPr>
        <w:t>с</w:t>
      </w:r>
      <w:r>
        <w:rPr>
          <w:sz w:val="28"/>
        </w:rPr>
        <w:t>пираторы или противогазы, воздержаться от курения;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>для защиты желудочно-кишечного тракта  воду пить только кипяченую или бутилированную, соблюдать элементарные правила личной гигиены, пищу принимать после термической обработки в местах, где исключено наличие ОБВ.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>При широкомасштабных террористических актах с применением ОБВ органами здравоохранения может быть проведена неспецифическая и специфич</w:t>
      </w:r>
      <w:r>
        <w:rPr>
          <w:sz w:val="28"/>
        </w:rPr>
        <w:t>е</w:t>
      </w:r>
      <w:r>
        <w:rPr>
          <w:sz w:val="28"/>
        </w:rPr>
        <w:t xml:space="preserve">ская профилактика с применением антибиотиков, вакцин, анатоксинов. 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>В случае появления признаков поражения ОБВ (повышение температуры, слабость, расстройство со стороны органов пищеварения, головная боль, сыпь на слизистых оболочках и кожном покрове и др.) необходимо немедленно с</w:t>
      </w:r>
      <w:r>
        <w:rPr>
          <w:sz w:val="28"/>
        </w:rPr>
        <w:t>о</w:t>
      </w:r>
      <w:r>
        <w:rPr>
          <w:sz w:val="28"/>
        </w:rPr>
        <w:t xml:space="preserve">общить в ближайшее медицинское учреждение.    </w:t>
      </w:r>
    </w:p>
    <w:p w:rsidR="00DA64BD" w:rsidRDefault="00DA64BD" w:rsidP="00DA64BD">
      <w:pPr>
        <w:pStyle w:val="BodyText2"/>
        <w:widowControl/>
      </w:pPr>
      <w:r>
        <w:lastRenderedPageBreak/>
        <w:t xml:space="preserve"> </w:t>
      </w: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Normal"/>
        <w:widowControl/>
        <w:ind w:firstLine="709"/>
        <w:jc w:val="both"/>
        <w:rPr>
          <w:sz w:val="28"/>
        </w:rPr>
      </w:pPr>
    </w:p>
    <w:p w:rsidR="00DA64BD" w:rsidRDefault="00DA64BD" w:rsidP="00DA64BD">
      <w:pPr>
        <w:pStyle w:val="a3"/>
      </w:pPr>
      <w:r>
        <w:t xml:space="preserve">Рекомендации подготовлены Учебно-методическим центром по гражданской обороне и чрезвычайным ситуациям Чувашской Республики </w:t>
      </w:r>
    </w:p>
    <w:p w:rsidR="00DA64BD" w:rsidRDefault="00DA64BD" w:rsidP="00DA64BD">
      <w:pPr>
        <w:pStyle w:val="BodyText"/>
        <w:widowControl/>
        <w:ind w:firstLine="709"/>
        <w:rPr>
          <w:sz w:val="24"/>
          <w:lang w:val="ru-RU"/>
        </w:rPr>
        <w:sectPr w:rsidR="00DA64BD">
          <w:headerReference w:type="default" r:id="rId7"/>
          <w:pgSz w:w="11907" w:h="16840" w:code="9"/>
          <w:pgMar w:top="1134" w:right="851" w:bottom="1134" w:left="1418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lastRenderedPageBreak/>
        <w:t>ПАМЯТКА   НАСЕЛЕНИЮ</w:t>
      </w:r>
    </w:p>
    <w:p w:rsidR="00DA64BD" w:rsidRDefault="00DA64BD" w:rsidP="00DA64BD">
      <w:pPr>
        <w:pStyle w:val="Normal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по действиям в условиях </w:t>
      </w:r>
      <w:proofErr w:type="gramStart"/>
      <w:r>
        <w:rPr>
          <w:b/>
          <w:sz w:val="28"/>
        </w:rPr>
        <w:t>возможного</w:t>
      </w:r>
      <w:proofErr w:type="gramEnd"/>
      <w:r>
        <w:rPr>
          <w:b/>
          <w:sz w:val="28"/>
        </w:rPr>
        <w:t xml:space="preserve"> </w:t>
      </w:r>
    </w:p>
    <w:p w:rsidR="00DA64BD" w:rsidRDefault="00DA64BD" w:rsidP="00DA64BD">
      <w:pPr>
        <w:pStyle w:val="Normal"/>
        <w:widowControl/>
        <w:jc w:val="center"/>
        <w:rPr>
          <w:b/>
          <w:sz w:val="28"/>
        </w:rPr>
      </w:pPr>
      <w:r>
        <w:rPr>
          <w:b/>
          <w:sz w:val="28"/>
        </w:rPr>
        <w:t>химического заражения</w:t>
      </w:r>
    </w:p>
    <w:p w:rsidR="00DA64BD" w:rsidRDefault="00DA64BD" w:rsidP="00DA64BD">
      <w:pPr>
        <w:pStyle w:val="Normal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на территории Чувашской Республики </w:t>
      </w:r>
    </w:p>
    <w:p w:rsidR="00DA64BD" w:rsidRDefault="00DA64BD" w:rsidP="00DA64BD">
      <w:pPr>
        <w:pStyle w:val="Normal"/>
        <w:widowControl/>
        <w:jc w:val="center"/>
        <w:rPr>
          <w:sz w:val="36"/>
        </w:rPr>
      </w:pPr>
    </w:p>
    <w:p w:rsidR="00DA64BD" w:rsidRDefault="00DA64BD" w:rsidP="00DA64BD">
      <w:pPr>
        <w:pStyle w:val="heading3"/>
        <w:widowControl/>
        <w:ind w:firstLine="0"/>
      </w:pPr>
      <w:r>
        <w:t>ЗНАЙТЕ</w:t>
      </w:r>
    </w:p>
    <w:p w:rsidR="00DA64BD" w:rsidRDefault="00DA64BD" w:rsidP="00DA64BD">
      <w:pPr>
        <w:pStyle w:val="heading5"/>
        <w:widowControl/>
        <w:jc w:val="center"/>
        <w:rPr>
          <w:b/>
          <w:sz w:val="24"/>
        </w:rPr>
      </w:pPr>
      <w:r>
        <w:rPr>
          <w:b/>
          <w:sz w:val="24"/>
        </w:rPr>
        <w:t>Какой химически опасный объект расположен в районе Вашего проживания?</w:t>
      </w:r>
    </w:p>
    <w:p w:rsidR="00DA64BD" w:rsidRDefault="00DA64BD" w:rsidP="00DA64BD">
      <w:pPr>
        <w:pStyle w:val="Normal"/>
        <w:widowControl/>
        <w:jc w:val="center"/>
        <w:rPr>
          <w:sz w:val="24"/>
        </w:rPr>
      </w:pPr>
      <w:r>
        <w:rPr>
          <w:sz w:val="24"/>
        </w:rPr>
        <w:t>Какие опасные химические вещества он использует?</w:t>
      </w:r>
    </w:p>
    <w:p w:rsidR="00DA64BD" w:rsidRDefault="00DA64BD" w:rsidP="00DA64BD">
      <w:pPr>
        <w:pStyle w:val="Normal"/>
        <w:widowControl/>
        <w:jc w:val="center"/>
        <w:rPr>
          <w:sz w:val="24"/>
        </w:rPr>
      </w:pPr>
      <w:r>
        <w:rPr>
          <w:sz w:val="24"/>
        </w:rPr>
        <w:t>Какие способы защиты от них наиболее эффективны?</w:t>
      </w:r>
    </w:p>
    <w:p w:rsidR="00DA64BD" w:rsidRDefault="00DA64BD" w:rsidP="00DA64BD">
      <w:pPr>
        <w:pStyle w:val="Normal"/>
        <w:widowControl/>
        <w:jc w:val="center"/>
        <w:rPr>
          <w:sz w:val="24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b/>
          <w:sz w:val="32"/>
        </w:rPr>
      </w:pPr>
      <w:r>
        <w:rPr>
          <w:b/>
          <w:sz w:val="32"/>
        </w:rPr>
        <w:t>ПОРАЖАЮЩИЕ ФАКТОРЫ</w:t>
      </w:r>
    </w:p>
    <w:p w:rsidR="00DA64BD" w:rsidRDefault="00DA64BD" w:rsidP="00DA64BD">
      <w:pPr>
        <w:pStyle w:val="BodyTextIndent2"/>
        <w:widowControl/>
        <w:ind w:firstLine="567"/>
        <w:rPr>
          <w:sz w:val="24"/>
        </w:rPr>
      </w:pPr>
      <w:r>
        <w:rPr>
          <w:sz w:val="24"/>
        </w:rPr>
        <w:t>При аварии на химически опасном объекте могут действовать несколько поражающих фа</w:t>
      </w:r>
      <w:r>
        <w:rPr>
          <w:sz w:val="24"/>
        </w:rPr>
        <w:t>к</w:t>
      </w:r>
      <w:r>
        <w:rPr>
          <w:sz w:val="24"/>
        </w:rPr>
        <w:t>торов (пожары, взрывы, химическое заражение местности и воздуха и др.), а за пределами объекта – заражение окружающей среды.</w:t>
      </w:r>
    </w:p>
    <w:p w:rsidR="00DA64BD" w:rsidRDefault="00DA64BD" w:rsidP="00DA64BD">
      <w:pPr>
        <w:pStyle w:val="BodyTextIndent2"/>
        <w:widowControl/>
        <w:ind w:firstLine="567"/>
        <w:rPr>
          <w:sz w:val="24"/>
        </w:rPr>
      </w:pPr>
      <w:r>
        <w:rPr>
          <w:sz w:val="24"/>
        </w:rPr>
        <w:t>Наиболее часто на территории Чувашской Республики</w:t>
      </w:r>
      <w:r>
        <w:t xml:space="preserve"> </w:t>
      </w:r>
      <w:r>
        <w:rPr>
          <w:sz w:val="24"/>
        </w:rPr>
        <w:t>применяются хлор, аммиак и их пр</w:t>
      </w:r>
      <w:r>
        <w:rPr>
          <w:sz w:val="24"/>
        </w:rPr>
        <w:t>о</w:t>
      </w:r>
      <w:r>
        <w:rPr>
          <w:sz w:val="24"/>
        </w:rPr>
        <w:t>изводные соединения.</w:t>
      </w:r>
    </w:p>
    <w:p w:rsidR="00DA64BD" w:rsidRDefault="00DA64BD" w:rsidP="00DA64BD">
      <w:pPr>
        <w:pStyle w:val="BodyTextIndent2"/>
        <w:widowControl/>
        <w:ind w:firstLine="567"/>
        <w:rPr>
          <w:sz w:val="24"/>
        </w:rPr>
      </w:pPr>
      <w:r>
        <w:rPr>
          <w:sz w:val="24"/>
        </w:rPr>
        <w:t xml:space="preserve">При отравлении </w:t>
      </w:r>
      <w:r>
        <w:rPr>
          <w:b/>
          <w:sz w:val="24"/>
        </w:rPr>
        <w:t>ХЛОРОМ</w:t>
      </w:r>
      <w:r>
        <w:rPr>
          <w:sz w:val="24"/>
        </w:rPr>
        <w:t xml:space="preserve"> наблюдается: резкая боль в груди, резь в глазах, слезотечение, одышка, сухой кашель, рвота, нарушение координации движений и появление пузырей на коже.</w:t>
      </w:r>
    </w:p>
    <w:p w:rsidR="00DA64BD" w:rsidRDefault="00DA64BD" w:rsidP="00DA64BD">
      <w:pPr>
        <w:pStyle w:val="BodyTextIndent2"/>
        <w:widowControl/>
        <w:ind w:firstLine="567"/>
        <w:rPr>
          <w:sz w:val="24"/>
        </w:rPr>
      </w:pPr>
      <w:proofErr w:type="gramStart"/>
      <w:r>
        <w:rPr>
          <w:sz w:val="24"/>
        </w:rPr>
        <w:t xml:space="preserve">Признаки отравления </w:t>
      </w:r>
      <w:r>
        <w:rPr>
          <w:b/>
          <w:sz w:val="24"/>
        </w:rPr>
        <w:t xml:space="preserve">АММИАКОМ: </w:t>
      </w:r>
      <w:r>
        <w:rPr>
          <w:sz w:val="24"/>
        </w:rPr>
        <w:t>учащение  сердцебиения и пульса, возбуждение, во</w:t>
      </w:r>
      <w:r>
        <w:rPr>
          <w:sz w:val="24"/>
        </w:rPr>
        <w:t>з</w:t>
      </w:r>
      <w:r>
        <w:rPr>
          <w:sz w:val="24"/>
        </w:rPr>
        <w:t>можны судороги, удушье, резь в глазах, слезотечение, насморк, кашель, покраснение и зуд кожи.</w:t>
      </w:r>
      <w:proofErr w:type="gramEnd"/>
    </w:p>
    <w:p w:rsidR="00DA64BD" w:rsidRDefault="00DA64BD" w:rsidP="00DA64BD">
      <w:pPr>
        <w:pStyle w:val="BodyTextIndent2"/>
        <w:widowControl/>
        <w:jc w:val="center"/>
        <w:rPr>
          <w:b/>
          <w:sz w:val="24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sz w:val="24"/>
        </w:rPr>
      </w:pPr>
      <w:r>
        <w:rPr>
          <w:b/>
          <w:sz w:val="32"/>
        </w:rPr>
        <w:t>МЕРЫ ЗАЩИТЫ</w:t>
      </w:r>
    </w:p>
    <w:p w:rsidR="00DA64BD" w:rsidRDefault="00DA64BD" w:rsidP="00DA64BD">
      <w:pPr>
        <w:pStyle w:val="BodyTextIndent2"/>
        <w:widowControl/>
        <w:ind w:firstLine="567"/>
        <w:rPr>
          <w:sz w:val="24"/>
        </w:rPr>
      </w:pPr>
      <w:r>
        <w:rPr>
          <w:sz w:val="24"/>
        </w:rPr>
        <w:t xml:space="preserve">При оповещении населения местными органами управления по делам ГО и ЧС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 </w:t>
      </w:r>
    </w:p>
    <w:p w:rsidR="00DA64BD" w:rsidRDefault="00DA64BD" w:rsidP="00DA64BD">
      <w:pPr>
        <w:pStyle w:val="BodyTextIndent2"/>
        <w:widowControl/>
        <w:ind w:firstLine="567"/>
        <w:rPr>
          <w:sz w:val="24"/>
        </w:rPr>
      </w:pPr>
      <w:r>
        <w:rPr>
          <w:sz w:val="24"/>
        </w:rPr>
        <w:t>При опасности отравления необходимо: быстро выйти из района заражения в направлении, перпендикулярном движению зараженного облака; подняться на верхние этажи зданий (при зар</w:t>
      </w:r>
      <w:r>
        <w:rPr>
          <w:sz w:val="24"/>
        </w:rPr>
        <w:t>а</w:t>
      </w:r>
      <w:r>
        <w:rPr>
          <w:sz w:val="24"/>
        </w:rPr>
        <w:t>жении хлором); герметизировать помещения; использовать противогазы всех типов, при их отсу</w:t>
      </w:r>
      <w:r>
        <w:rPr>
          <w:sz w:val="24"/>
        </w:rPr>
        <w:t>т</w:t>
      </w:r>
      <w:r>
        <w:rPr>
          <w:sz w:val="24"/>
        </w:rPr>
        <w:t xml:space="preserve">ствии – ватно-марлевые повязки, смоченные водой или лучше 2-5 % растворами питьевой соды (от хлора), уксусной или лимонной кислоты (от аммиака).     </w:t>
      </w:r>
    </w:p>
    <w:p w:rsidR="00DA64BD" w:rsidRDefault="00DA64BD" w:rsidP="00DA64BD">
      <w:pPr>
        <w:pStyle w:val="BodyTextIndent2"/>
        <w:widowControl/>
        <w:ind w:firstLine="567"/>
        <w:rPr>
          <w:sz w:val="24"/>
        </w:rPr>
      </w:pPr>
      <w:r>
        <w:rPr>
          <w:sz w:val="24"/>
        </w:rPr>
        <w:t xml:space="preserve"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  </w:t>
      </w:r>
    </w:p>
    <w:p w:rsidR="00DA64BD" w:rsidRDefault="00DA64BD" w:rsidP="00DA64BD">
      <w:pPr>
        <w:pStyle w:val="BodyTextIndent2"/>
        <w:widowControl/>
        <w:rPr>
          <w:sz w:val="20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b/>
          <w:sz w:val="32"/>
        </w:rPr>
      </w:pPr>
      <w:r>
        <w:rPr>
          <w:b/>
          <w:sz w:val="32"/>
        </w:rPr>
        <w:t>ПОМНИТЕ</w:t>
      </w:r>
    </w:p>
    <w:p w:rsidR="00DA64BD" w:rsidRDefault="00DA64BD" w:rsidP="00DA64BD">
      <w:pPr>
        <w:pStyle w:val="BodyTextIndent2"/>
        <w:widowControl/>
        <w:rPr>
          <w:sz w:val="24"/>
        </w:rPr>
      </w:pPr>
      <w:r>
        <w:rPr>
          <w:sz w:val="24"/>
        </w:rPr>
        <w:t xml:space="preserve">Надежная герметизация жилища значительно уменьшает возможность проникновения опасных химических веществ в помещение. </w:t>
      </w:r>
    </w:p>
    <w:p w:rsidR="00DA64BD" w:rsidRDefault="00DA64BD" w:rsidP="00DA64BD">
      <w:pPr>
        <w:pStyle w:val="BodyTextIndent2"/>
        <w:widowControl/>
        <w:rPr>
          <w:sz w:val="24"/>
        </w:rPr>
      </w:pPr>
      <w:r>
        <w:rPr>
          <w:sz w:val="24"/>
        </w:rPr>
        <w:t>Покидая квартиру, выключите источники электроэнергии,  возьмите с собой  личные док</w:t>
      </w:r>
      <w:r>
        <w:rPr>
          <w:sz w:val="24"/>
        </w:rPr>
        <w:t>у</w:t>
      </w:r>
      <w:r>
        <w:rPr>
          <w:sz w:val="24"/>
        </w:rPr>
        <w:t>менты, необходимые вещи, наденьте противогаз или ватно-марлевую повязку, накидку или плащ, резиновые сапоги.</w:t>
      </w:r>
    </w:p>
    <w:p w:rsidR="00DA64BD" w:rsidRDefault="00DA64BD" w:rsidP="00DA64BD">
      <w:pPr>
        <w:pStyle w:val="BodyTextIndent2"/>
        <w:widowControl/>
        <w:rPr>
          <w:sz w:val="24"/>
        </w:rPr>
      </w:pPr>
      <w:r>
        <w:rPr>
          <w:sz w:val="24"/>
        </w:rPr>
        <w:t>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</w:p>
    <w:p w:rsidR="00DA64BD" w:rsidRDefault="00DA64BD" w:rsidP="00DA64BD">
      <w:pPr>
        <w:pStyle w:val="BodyTextIndent2"/>
        <w:widowControl/>
        <w:rPr>
          <w:sz w:val="24"/>
        </w:rPr>
      </w:pPr>
      <w:r>
        <w:rPr>
          <w:sz w:val="24"/>
        </w:rPr>
        <w:lastRenderedPageBreak/>
        <w:t xml:space="preserve"> При подозрении на поражение опасными химическими веществами исключите любые ф</w:t>
      </w:r>
      <w:r>
        <w:rPr>
          <w:sz w:val="24"/>
        </w:rPr>
        <w:t>и</w:t>
      </w:r>
      <w:r>
        <w:rPr>
          <w:sz w:val="24"/>
        </w:rPr>
        <w:t>зические нагрузки, примите обильное теплое питье (чай, молоко и т.д.) и обратитесь к медици</w:t>
      </w:r>
      <w:r>
        <w:rPr>
          <w:sz w:val="24"/>
        </w:rPr>
        <w:t>н</w:t>
      </w:r>
      <w:r>
        <w:rPr>
          <w:sz w:val="24"/>
        </w:rPr>
        <w:t xml:space="preserve">скому работнику. </w:t>
      </w:r>
    </w:p>
    <w:p w:rsidR="00DA64BD" w:rsidRDefault="00DA64BD" w:rsidP="00DA64BD">
      <w:pPr>
        <w:pStyle w:val="21"/>
        <w:jc w:val="center"/>
        <w:rPr>
          <w:sz w:val="20"/>
        </w:rPr>
      </w:pPr>
      <w:r>
        <w:rPr>
          <w:sz w:val="20"/>
        </w:rPr>
        <w:t>Учебно-методический центр по гражданской обороне и чрезвычайным ситуациям Чувашской Республики</w:t>
      </w:r>
    </w:p>
    <w:p w:rsidR="00DA64BD" w:rsidRDefault="00DA64BD" w:rsidP="00DA64BD">
      <w:pPr>
        <w:ind w:firstLine="567"/>
        <w:jc w:val="center"/>
      </w:pPr>
    </w:p>
    <w:p w:rsidR="00DD5021" w:rsidRDefault="00DD5021" w:rsidP="00DD5021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t>РЕКОМЕНДАЦИИ РУКОВОДИТЕЛЮ ПРИ ПОЛУЧЕНИИ УГРОЗЫ О ВЗРЫВЕ</w:t>
      </w:r>
    </w:p>
    <w:p w:rsidR="00DD5021" w:rsidRDefault="00DD5021" w:rsidP="00DD5021">
      <w:pPr>
        <w:pStyle w:val="a6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</w:rPr>
        <w:t>Не допустить паники.</w:t>
      </w:r>
      <w:r>
        <w:rPr>
          <w:rFonts w:ascii="Verdana" w:hAnsi="Verdana"/>
          <w:color w:val="000000"/>
          <w:sz w:val="20"/>
          <w:szCs w:val="20"/>
        </w:rPr>
        <w:br/>
        <w:t>Не допустить расползания слухов.</w:t>
      </w:r>
      <w:r>
        <w:rPr>
          <w:rFonts w:ascii="Verdana" w:hAnsi="Verdana"/>
          <w:color w:val="000000"/>
          <w:sz w:val="20"/>
          <w:szCs w:val="20"/>
        </w:rPr>
        <w:br/>
        <w:t>Немедленно сообщить об угрозе по телефону «01», «02», «62-07-51», «63-89-32».</w:t>
      </w:r>
      <w:r>
        <w:rPr>
          <w:rFonts w:ascii="Verdana" w:hAnsi="Verdana"/>
          <w:color w:val="000000"/>
          <w:sz w:val="20"/>
          <w:szCs w:val="20"/>
        </w:rPr>
        <w:br/>
        <w:t>О полученной информации сообщить только начальнику своей службы безопасности или специально подготовленной группе сотрудников.</w:t>
      </w:r>
      <w:r>
        <w:rPr>
          <w:rFonts w:ascii="Verdana" w:hAnsi="Verdana"/>
          <w:color w:val="000000"/>
          <w:sz w:val="20"/>
          <w:szCs w:val="20"/>
        </w:rPr>
        <w:br/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персонала, ответственных и заведующих.</w:t>
      </w:r>
      <w:r>
        <w:rPr>
          <w:rFonts w:ascii="Verdana" w:hAnsi="Verdana"/>
          <w:color w:val="000000"/>
          <w:sz w:val="20"/>
          <w:szCs w:val="20"/>
        </w:rPr>
        <w:br/>
        <w:t xml:space="preserve">Не прикасаться к предметам, похожим на </w:t>
      </w:r>
      <w:proofErr w:type="gramStart"/>
      <w:r>
        <w:rPr>
          <w:rFonts w:ascii="Verdana" w:hAnsi="Verdana"/>
          <w:color w:val="000000"/>
          <w:sz w:val="20"/>
          <w:szCs w:val="20"/>
        </w:rPr>
        <w:t>взрывоопасные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 xml:space="preserve">Составить схему объекта с указанием предметов, похожих на </w:t>
      </w:r>
      <w:proofErr w:type="gramStart"/>
      <w:r>
        <w:rPr>
          <w:rFonts w:ascii="Verdana" w:hAnsi="Verdana"/>
          <w:color w:val="000000"/>
          <w:sz w:val="20"/>
          <w:szCs w:val="20"/>
        </w:rPr>
        <w:t>взрывоопасные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Прекратить погрузочно-разгрузочные работы, в том числе опорожнение мусорных баков.</w:t>
      </w:r>
      <w:r>
        <w:rPr>
          <w:rFonts w:ascii="Verdana" w:hAnsi="Verdana"/>
          <w:color w:val="000000"/>
          <w:sz w:val="20"/>
          <w:szCs w:val="20"/>
        </w:rPr>
        <w:br/>
        <w:t>Отвести после досмотра на безопасное расстояние автотранспорт, припаркованный у здания.</w:t>
      </w:r>
      <w:r>
        <w:rPr>
          <w:rFonts w:ascii="Verdana" w:hAnsi="Verdana"/>
          <w:color w:val="000000"/>
          <w:sz w:val="20"/>
          <w:szCs w:val="20"/>
        </w:rPr>
        <w:br/>
        <w:t>Проанализировать обстановку и принять решение на эвакуацию.</w:t>
      </w:r>
    </w:p>
    <w:p w:rsidR="00DA64BD" w:rsidRDefault="00DA64BD" w:rsidP="00DA64BD">
      <w:pPr>
        <w:pStyle w:val="Title"/>
        <w:widowControl/>
        <w:rPr>
          <w:sz w:val="48"/>
        </w:rPr>
      </w:pPr>
    </w:p>
    <w:p w:rsidR="00DA64BD" w:rsidRDefault="00DA64BD" w:rsidP="00DA64BD">
      <w:pPr>
        <w:pStyle w:val="Title"/>
        <w:widowControl/>
        <w:rPr>
          <w:sz w:val="48"/>
        </w:rPr>
      </w:pPr>
    </w:p>
    <w:p w:rsidR="00DA64BD" w:rsidRDefault="00DA64BD" w:rsidP="00DA64BD">
      <w:pPr>
        <w:pStyle w:val="Title"/>
        <w:widowControl/>
        <w:rPr>
          <w:sz w:val="48"/>
        </w:rPr>
      </w:pPr>
    </w:p>
    <w:p w:rsidR="00DA64BD" w:rsidRDefault="00DA64BD" w:rsidP="00DA64BD">
      <w:pPr>
        <w:pStyle w:val="Title"/>
        <w:widowControl/>
        <w:rPr>
          <w:sz w:val="48"/>
        </w:rPr>
      </w:pPr>
    </w:p>
    <w:p w:rsidR="00DA64BD" w:rsidRDefault="00DA64BD" w:rsidP="00DA64BD">
      <w:pPr>
        <w:pStyle w:val="Title"/>
        <w:widowControl/>
        <w:rPr>
          <w:sz w:val="48"/>
        </w:rPr>
      </w:pPr>
    </w:p>
    <w:p w:rsidR="00DA64BD" w:rsidRDefault="00DA64BD" w:rsidP="00DA64BD">
      <w:pPr>
        <w:pStyle w:val="Title"/>
        <w:widowControl/>
        <w:rPr>
          <w:sz w:val="48"/>
        </w:rPr>
      </w:pPr>
    </w:p>
    <w:p w:rsidR="00DA64BD" w:rsidRDefault="00DA64BD" w:rsidP="00DA64BD">
      <w:pPr>
        <w:pStyle w:val="Title"/>
        <w:widowControl/>
        <w:rPr>
          <w:sz w:val="48"/>
        </w:rPr>
      </w:pPr>
    </w:p>
    <w:p w:rsidR="00DA64BD" w:rsidRDefault="00DA64BD" w:rsidP="00DA64BD">
      <w:pPr>
        <w:pStyle w:val="Title"/>
        <w:widowControl/>
        <w:rPr>
          <w:sz w:val="4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>ПАМЯТКА   НАСЕЛЕНИЮ</w:t>
      </w:r>
    </w:p>
    <w:p w:rsidR="00DA64BD" w:rsidRDefault="00DA64BD" w:rsidP="00DA64BD">
      <w:pPr>
        <w:pStyle w:val="Normal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по действиям в условиях </w:t>
      </w:r>
      <w:proofErr w:type="gramStart"/>
      <w:r>
        <w:rPr>
          <w:b/>
          <w:sz w:val="28"/>
        </w:rPr>
        <w:t>возможного</w:t>
      </w:r>
      <w:proofErr w:type="gramEnd"/>
      <w:r>
        <w:rPr>
          <w:b/>
          <w:sz w:val="28"/>
        </w:rPr>
        <w:t xml:space="preserve"> </w:t>
      </w:r>
    </w:p>
    <w:p w:rsidR="00DA64BD" w:rsidRDefault="00DA64BD" w:rsidP="00DA64BD">
      <w:pPr>
        <w:pStyle w:val="Normal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биологического заражения на территории Чувашской Республики </w:t>
      </w:r>
    </w:p>
    <w:p w:rsidR="00DA64BD" w:rsidRDefault="00DA64BD" w:rsidP="00DA64BD">
      <w:pPr>
        <w:pStyle w:val="Normal"/>
        <w:widowControl/>
        <w:jc w:val="center"/>
        <w:rPr>
          <w:b/>
          <w:sz w:val="36"/>
        </w:rPr>
      </w:pPr>
    </w:p>
    <w:p w:rsidR="00DA64BD" w:rsidRDefault="00DA64BD" w:rsidP="00DA64BD">
      <w:pPr>
        <w:pStyle w:val="heading3"/>
        <w:widowControl/>
        <w:ind w:firstLine="0"/>
      </w:pPr>
      <w:r>
        <w:t>ЗНАЙТЕ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>В результате применения биологического оружия и возможного применения при соверш</w:t>
      </w:r>
      <w:r>
        <w:rPr>
          <w:sz w:val="24"/>
        </w:rPr>
        <w:t>е</w:t>
      </w:r>
      <w:r>
        <w:rPr>
          <w:sz w:val="24"/>
        </w:rPr>
        <w:t>нии террористических актов биологических веществ возможны массовые заболевания особо опа</w:t>
      </w:r>
      <w:r>
        <w:rPr>
          <w:sz w:val="24"/>
        </w:rPr>
        <w:t>с</w:t>
      </w:r>
      <w:r>
        <w:rPr>
          <w:sz w:val="24"/>
        </w:rPr>
        <w:t xml:space="preserve">ными инфекционными болезнями людей (чума, холера, </w:t>
      </w:r>
      <w:r>
        <w:rPr>
          <w:sz w:val="24"/>
        </w:rPr>
        <w:lastRenderedPageBreak/>
        <w:t>натуральная оспа, сибирская язва) и ж</w:t>
      </w:r>
      <w:r>
        <w:rPr>
          <w:sz w:val="24"/>
        </w:rPr>
        <w:t>и</w:t>
      </w:r>
      <w:r>
        <w:rPr>
          <w:sz w:val="24"/>
        </w:rPr>
        <w:t>вотных (чума крупного рогатого скота, ящур, сап, сибирская язва и др.), а также поражение сел</w:t>
      </w:r>
      <w:r>
        <w:rPr>
          <w:sz w:val="24"/>
        </w:rPr>
        <w:t>ь</w:t>
      </w:r>
      <w:r>
        <w:rPr>
          <w:sz w:val="24"/>
        </w:rPr>
        <w:t>скохозяйственных культур на больших площадях.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>В целях предупреждения распространения биологического заражения и ликвидации во</w:t>
      </w:r>
      <w:r>
        <w:rPr>
          <w:sz w:val="24"/>
        </w:rPr>
        <w:t>з</w:t>
      </w:r>
      <w:r>
        <w:rPr>
          <w:sz w:val="24"/>
        </w:rPr>
        <w:t>никшего очага поражения проводится комплекс изоляционно-ограничительных мероприятий.</w:t>
      </w:r>
    </w:p>
    <w:p w:rsidR="00DA64BD" w:rsidRDefault="00DA64BD" w:rsidP="00DA64BD">
      <w:pPr>
        <w:pStyle w:val="BodyText2"/>
        <w:widowControl/>
        <w:rPr>
          <w:sz w:val="24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b/>
        </w:rPr>
      </w:pPr>
      <w:r>
        <w:rPr>
          <w:b/>
        </w:rPr>
        <w:t>ВОЗБУДИТЕЛИ ИНФЕКЦИЙ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 при работе с зараженными животными, загрязненными пре</w:t>
      </w:r>
      <w:r>
        <w:rPr>
          <w:sz w:val="24"/>
        </w:rPr>
        <w:t>д</w:t>
      </w:r>
      <w:r>
        <w:rPr>
          <w:sz w:val="24"/>
        </w:rPr>
        <w:t>метами - через раны и трещины на руках, при употреблении в пищу зараженных продуктов пит</w:t>
      </w:r>
      <w:r>
        <w:rPr>
          <w:sz w:val="24"/>
        </w:rPr>
        <w:t>а</w:t>
      </w:r>
      <w:r>
        <w:rPr>
          <w:sz w:val="24"/>
        </w:rPr>
        <w:t>ния  и воды, недостаточно обработанных термически, воздушно-капельным путем при вдыхании.</w:t>
      </w:r>
    </w:p>
    <w:p w:rsidR="00DA64BD" w:rsidRDefault="00DA64BD" w:rsidP="00DA64BD">
      <w:pPr>
        <w:pStyle w:val="BodyTextIndent2"/>
        <w:widowControl/>
        <w:rPr>
          <w:sz w:val="24"/>
        </w:rPr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rPr>
          <w:b/>
        </w:rPr>
        <w:t>МЕРЫ ЗАЩИТЫ</w:t>
      </w:r>
    </w:p>
    <w:p w:rsidR="00DA64BD" w:rsidRDefault="00DA64BD" w:rsidP="00DA64BD">
      <w:pPr>
        <w:pStyle w:val="BodyTextIndent2"/>
        <w:widowControl/>
        <w:ind w:firstLine="567"/>
        <w:rPr>
          <w:sz w:val="24"/>
        </w:rPr>
      </w:pPr>
      <w:r>
        <w:rPr>
          <w:sz w:val="24"/>
        </w:rPr>
        <w:t>От биологического оружия защищают убежища и противорадиационные укрытия, оборуд</w:t>
      </w:r>
      <w:r>
        <w:rPr>
          <w:sz w:val="24"/>
        </w:rPr>
        <w:t>о</w:t>
      </w:r>
      <w:r>
        <w:rPr>
          <w:sz w:val="24"/>
        </w:rPr>
        <w:t>ванные фильтровентиляционными установками, средства индивидуальной защиты органов дых</w:t>
      </w:r>
      <w:r>
        <w:rPr>
          <w:sz w:val="24"/>
        </w:rPr>
        <w:t>а</w:t>
      </w:r>
      <w:r>
        <w:rPr>
          <w:sz w:val="24"/>
        </w:rPr>
        <w:t>ния и кожи, а также специальные средства противоэпидемической защиты: предохранительные прививки, сыворотки, антибиотики.</w:t>
      </w:r>
    </w:p>
    <w:p w:rsidR="00DA64BD" w:rsidRDefault="00DA64BD" w:rsidP="00DA64BD">
      <w:pPr>
        <w:pStyle w:val="BodyTextIndent2"/>
        <w:widowControl/>
        <w:jc w:val="center"/>
        <w:rPr>
          <w:b/>
          <w:sz w:val="24"/>
        </w:rPr>
      </w:pPr>
    </w:p>
    <w:p w:rsidR="00DA64BD" w:rsidRDefault="00DA64BD" w:rsidP="00DA64BD">
      <w:pPr>
        <w:pStyle w:val="heading3"/>
        <w:widowControl/>
        <w:ind w:firstLine="0"/>
      </w:pPr>
      <w:r>
        <w:t>ПРАВИЛА ПОВЕДЕНИЯ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>Нельзя без специального разрешения покидать местожительство. Без крайней необходим</w:t>
      </w:r>
      <w:r>
        <w:rPr>
          <w:sz w:val="24"/>
        </w:rPr>
        <w:t>о</w:t>
      </w:r>
      <w:r>
        <w:rPr>
          <w:sz w:val="24"/>
        </w:rPr>
        <w:t xml:space="preserve">сти не выходите из дома, избегайте места большого скопления людей. 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Дважды в сутки измеряйте температуру себе и членам семьи. Если она </w:t>
      </w:r>
      <w:proofErr w:type="gramStart"/>
      <w:r>
        <w:rPr>
          <w:sz w:val="24"/>
        </w:rPr>
        <w:t>повысилась</w:t>
      </w:r>
      <w:proofErr w:type="gramEnd"/>
      <w:r>
        <w:rPr>
          <w:sz w:val="24"/>
        </w:rPr>
        <w:t xml:space="preserve"> и вы плохо себя чувствуете, изолируйтесь от окружающих в отдельной комнате или отгородитесь ши</w:t>
      </w:r>
      <w:r>
        <w:rPr>
          <w:sz w:val="24"/>
        </w:rPr>
        <w:t>р</w:t>
      </w:r>
      <w:r>
        <w:rPr>
          <w:sz w:val="24"/>
        </w:rPr>
        <w:t xml:space="preserve">мой. Срочно сообщите о заболевании в медицинское учреждение. 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>Если вы не можете сами установить характер болезни, действуйте так, как следует действ</w:t>
      </w:r>
      <w:r>
        <w:rPr>
          <w:sz w:val="24"/>
        </w:rPr>
        <w:t>о</w:t>
      </w:r>
      <w:r>
        <w:rPr>
          <w:sz w:val="24"/>
        </w:rPr>
        <w:t>вать при инфекционных заболеваниях.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>Обязательно проводите ежедневную, влажную уборку помещения с использованием д</w:t>
      </w:r>
      <w:r>
        <w:rPr>
          <w:sz w:val="24"/>
        </w:rPr>
        <w:t>е</w:t>
      </w:r>
      <w:r>
        <w:rPr>
          <w:sz w:val="24"/>
        </w:rPr>
        <w:t xml:space="preserve">зинфицирующих растворов. Мусор сжигайте. 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>Уничтожайте грызунов и насекомых – возможных переносчиков заболеваний.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Строго соблюдайте правила личной и общественной гигиены. Тщательно, особенно перед приемом пищи, мойте руки с мылом. 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Воду используйте из проверенных источников и пейте только кипяченую. 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>Сырые овощи и фрукты после мытья обдавайте кипятком.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При общении с  больным надевайте халат, косынку и ватно-марлевую повязку. Выделите больному отдельную постель, полотенце и посуду. Регулярно их стирайте и мойте. </w:t>
      </w:r>
    </w:p>
    <w:p w:rsidR="00DA64BD" w:rsidRDefault="00DA64BD" w:rsidP="00DA64BD">
      <w:pPr>
        <w:pStyle w:val="BodyText2"/>
        <w:widowControl/>
        <w:spacing w:line="240" w:lineRule="auto"/>
        <w:ind w:left="0" w:firstLine="720"/>
        <w:jc w:val="both"/>
        <w:rPr>
          <w:b/>
          <w:sz w:val="24"/>
        </w:rPr>
      </w:pPr>
      <w:r>
        <w:rPr>
          <w:sz w:val="24"/>
        </w:rPr>
        <w:t>При госпитализации больного проведите в квартире дезинфекцию; постельное белье и п</w:t>
      </w:r>
      <w:r>
        <w:rPr>
          <w:sz w:val="24"/>
        </w:rPr>
        <w:t>о</w:t>
      </w:r>
      <w:r>
        <w:rPr>
          <w:sz w:val="24"/>
        </w:rPr>
        <w:t>суду  прокипятите в течение 15 мин в 2% растворе соды или замочите на 2 часа в 2% растворе д</w:t>
      </w:r>
      <w:r>
        <w:rPr>
          <w:sz w:val="24"/>
        </w:rPr>
        <w:t>е</w:t>
      </w:r>
      <w:r>
        <w:rPr>
          <w:sz w:val="24"/>
        </w:rPr>
        <w:t>зинфицирующего средства. Затем посуду обмойте горячей водой, белье прогладьте, комнату пр</w:t>
      </w:r>
      <w:r>
        <w:rPr>
          <w:sz w:val="24"/>
        </w:rPr>
        <w:t>о</w:t>
      </w:r>
      <w:r>
        <w:rPr>
          <w:sz w:val="24"/>
        </w:rPr>
        <w:t xml:space="preserve">ветрите.  </w:t>
      </w:r>
    </w:p>
    <w:p w:rsidR="00DA64BD" w:rsidRDefault="00DA64BD" w:rsidP="00DA64BD">
      <w:pPr>
        <w:pStyle w:val="Normal"/>
        <w:widowControl/>
        <w:rPr>
          <w:sz w:val="24"/>
        </w:rPr>
      </w:pPr>
    </w:p>
    <w:p w:rsidR="00DA64BD" w:rsidRDefault="00DA64BD" w:rsidP="00DA64BD">
      <w:pPr>
        <w:pStyle w:val="Normal"/>
        <w:widowControl/>
        <w:rPr>
          <w:sz w:val="24"/>
        </w:rPr>
      </w:pPr>
    </w:p>
    <w:p w:rsidR="00DA64BD" w:rsidRDefault="00DA64BD" w:rsidP="00DA64BD">
      <w:pPr>
        <w:pStyle w:val="21"/>
        <w:rPr>
          <w:sz w:val="20"/>
        </w:rPr>
      </w:pPr>
      <w:r>
        <w:rPr>
          <w:sz w:val="20"/>
        </w:rPr>
        <w:t>Учебно-методический центр по гражданской обороне и чрезвычайным ситуациям Чувашской Республики</w:t>
      </w:r>
    </w:p>
    <w:p w:rsidR="00DA64BD" w:rsidRDefault="00DA64BD" w:rsidP="00DA64BD">
      <w:pPr>
        <w:ind w:firstLine="567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proofErr w:type="gramStart"/>
      <w:r>
        <w:rPr>
          <w:sz w:val="28"/>
        </w:rPr>
        <w:t>чрезвычайным</w:t>
      </w:r>
      <w:proofErr w:type="gramEnd"/>
      <w:r>
        <w:rPr>
          <w:sz w:val="28"/>
        </w:rPr>
        <w:t xml:space="preserve"> </w:t>
      </w: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b/>
          <w:sz w:val="52"/>
        </w:rPr>
      </w:pPr>
      <w:r>
        <w:rPr>
          <w:b/>
          <w:sz w:val="52"/>
        </w:rPr>
        <w:t xml:space="preserve">Р Е К О М Е Н Д А Ц И </w:t>
      </w:r>
      <w:proofErr w:type="spellStart"/>
      <w:proofErr w:type="gramStart"/>
      <w:r>
        <w:rPr>
          <w:b/>
          <w:sz w:val="52"/>
        </w:rPr>
        <w:t>И</w:t>
      </w:r>
      <w:proofErr w:type="spellEnd"/>
      <w:proofErr w:type="gramEnd"/>
    </w:p>
    <w:p w:rsidR="00DA64BD" w:rsidRDefault="00DA64BD" w:rsidP="00DA64BD">
      <w:pPr>
        <w:pStyle w:val="Normal"/>
        <w:widowControl/>
        <w:ind w:firstLine="709"/>
        <w:jc w:val="center"/>
        <w:rPr>
          <w:b/>
          <w:sz w:val="32"/>
        </w:rPr>
      </w:pPr>
    </w:p>
    <w:p w:rsidR="00DA64BD" w:rsidRDefault="00DA64BD" w:rsidP="00DA64BD">
      <w:pPr>
        <w:pStyle w:val="Normal"/>
        <w:widowControl/>
        <w:ind w:firstLine="709"/>
        <w:jc w:val="center"/>
        <w:rPr>
          <w:b/>
          <w:sz w:val="32"/>
        </w:rPr>
      </w:pPr>
      <w:r>
        <w:rPr>
          <w:b/>
          <w:sz w:val="32"/>
        </w:rPr>
        <w:t>по действиям сотрудников МЧС России при угрозе</w:t>
      </w:r>
    </w:p>
    <w:p w:rsidR="00DA64BD" w:rsidRDefault="00DA64BD" w:rsidP="00DA64BD">
      <w:pPr>
        <w:pStyle w:val="Normal"/>
        <w:widowControl/>
        <w:ind w:firstLine="709"/>
        <w:jc w:val="center"/>
        <w:rPr>
          <w:b/>
          <w:sz w:val="32"/>
        </w:rPr>
      </w:pPr>
      <w:r>
        <w:rPr>
          <w:b/>
          <w:sz w:val="32"/>
        </w:rPr>
        <w:lastRenderedPageBreak/>
        <w:t>террористических актов с использованием опасных химических и биологических веществ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32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noProof/>
          <w:snapToGrid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96520</wp:posOffset>
            </wp:positionV>
            <wp:extent cx="2011680" cy="3017520"/>
            <wp:effectExtent l="0" t="0" r="7620" b="0"/>
            <wp:wrapTopAndBottom/>
            <wp:docPr id="3" name="Рисунок 3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proofErr w:type="gramStart"/>
      <w:r>
        <w:rPr>
          <w:sz w:val="28"/>
        </w:rPr>
        <w:t>чрезвычайным</w:t>
      </w:r>
      <w:proofErr w:type="gramEnd"/>
      <w:r>
        <w:rPr>
          <w:sz w:val="28"/>
        </w:rPr>
        <w:t xml:space="preserve"> </w:t>
      </w: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>ПАМЯТКА   НАСЕЛЕНИЮ</w:t>
      </w:r>
    </w:p>
    <w:p w:rsidR="00DA64BD" w:rsidRDefault="00DA64BD" w:rsidP="00DA64BD">
      <w:pPr>
        <w:pStyle w:val="Normal"/>
        <w:widowControl/>
        <w:jc w:val="center"/>
        <w:rPr>
          <w:b/>
          <w:sz w:val="32"/>
        </w:rPr>
      </w:pPr>
    </w:p>
    <w:p w:rsidR="00DA64BD" w:rsidRDefault="00DA64BD" w:rsidP="00DA64BD">
      <w:pPr>
        <w:pStyle w:val="Normal"/>
        <w:widowControl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по действиям в условиях </w:t>
      </w:r>
      <w:proofErr w:type="gramStart"/>
      <w:r>
        <w:rPr>
          <w:b/>
          <w:sz w:val="32"/>
        </w:rPr>
        <w:t>возможного</w:t>
      </w:r>
      <w:proofErr w:type="gramEnd"/>
      <w:r>
        <w:rPr>
          <w:b/>
          <w:sz w:val="32"/>
        </w:rPr>
        <w:t xml:space="preserve"> </w:t>
      </w:r>
    </w:p>
    <w:p w:rsidR="00DA64BD" w:rsidRDefault="00DA64BD" w:rsidP="00DA64BD">
      <w:pPr>
        <w:pStyle w:val="Normal"/>
        <w:widowControl/>
        <w:jc w:val="center"/>
        <w:rPr>
          <w:b/>
          <w:sz w:val="32"/>
        </w:rPr>
      </w:pPr>
      <w:r>
        <w:rPr>
          <w:b/>
          <w:sz w:val="32"/>
        </w:rPr>
        <w:t xml:space="preserve">химического заражения на территории </w:t>
      </w:r>
    </w:p>
    <w:p w:rsidR="00DA64BD" w:rsidRDefault="00DA64BD" w:rsidP="00DA64BD">
      <w:pPr>
        <w:pStyle w:val="Normal"/>
        <w:widowControl/>
        <w:jc w:val="center"/>
        <w:rPr>
          <w:rFonts w:ascii="Arial" w:hAnsi="Arial"/>
          <w:b/>
          <w:sz w:val="32"/>
        </w:rPr>
      </w:pPr>
      <w:r>
        <w:rPr>
          <w:b/>
          <w:sz w:val="32"/>
        </w:rPr>
        <w:t>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noProof/>
          <w:snapToGrid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165100</wp:posOffset>
            </wp:positionV>
            <wp:extent cx="2011680" cy="3017520"/>
            <wp:effectExtent l="0" t="0" r="7620" b="0"/>
            <wp:wrapTopAndBottom/>
            <wp:docPr id="2" name="Рисунок 2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Учебно-методический центр по гражданской обороне и</w:t>
      </w:r>
      <w:r>
        <w:t xml:space="preserve"> </w:t>
      </w:r>
      <w:proofErr w:type="gramStart"/>
      <w:r>
        <w:rPr>
          <w:sz w:val="28"/>
        </w:rPr>
        <w:t>чрезвычайным</w:t>
      </w:r>
      <w:proofErr w:type="gramEnd"/>
      <w:r>
        <w:rPr>
          <w:sz w:val="28"/>
        </w:rPr>
        <w:t xml:space="preserve"> </w:t>
      </w:r>
    </w:p>
    <w:p w:rsidR="00DA64BD" w:rsidRDefault="00DA64BD" w:rsidP="00DA64BD">
      <w:pPr>
        <w:ind w:firstLine="567"/>
        <w:jc w:val="center"/>
        <w:rPr>
          <w:sz w:val="28"/>
        </w:rPr>
      </w:pPr>
      <w:r>
        <w:rPr>
          <w:sz w:val="28"/>
        </w:rPr>
        <w:t>ситуациям Чувашской Республики</w:t>
      </w:r>
    </w:p>
    <w:p w:rsidR="00DA64BD" w:rsidRDefault="00DA64BD" w:rsidP="00DA64BD">
      <w:pPr>
        <w:pStyle w:val="BodyTextIndent2"/>
        <w:widowControl/>
        <w:ind w:firstLine="0"/>
        <w:jc w:val="center"/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Title"/>
        <w:widowControl/>
        <w:rPr>
          <w:sz w:val="48"/>
        </w:rPr>
      </w:pPr>
      <w:r>
        <w:rPr>
          <w:sz w:val="48"/>
        </w:rPr>
        <w:t>ПАМЯТКА   НАСЕЛЕНИЮ</w:t>
      </w:r>
    </w:p>
    <w:p w:rsidR="00DA64BD" w:rsidRDefault="00DA64BD" w:rsidP="00DA64BD">
      <w:pPr>
        <w:pStyle w:val="Normal"/>
        <w:widowControl/>
        <w:jc w:val="center"/>
        <w:rPr>
          <w:b/>
          <w:sz w:val="32"/>
        </w:rPr>
      </w:pPr>
      <w:r>
        <w:rPr>
          <w:b/>
          <w:sz w:val="32"/>
        </w:rPr>
        <w:t xml:space="preserve">по действиям в условиях возможного биологического заражения на территории Чувашской Республики </w:t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  <w:r>
        <w:rPr>
          <w:noProof/>
          <w:snapToGrid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1784985</wp:posOffset>
            </wp:positionH>
            <wp:positionV relativeFrom="paragraph">
              <wp:posOffset>73660</wp:posOffset>
            </wp:positionV>
            <wp:extent cx="2011680" cy="3017520"/>
            <wp:effectExtent l="0" t="0" r="7620" b="0"/>
            <wp:wrapTopAndBottom/>
            <wp:docPr id="1" name="Рисунок 1" descr="MIN_RO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N_ROS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  <w:rPr>
          <w:rFonts w:ascii="Arial" w:hAnsi="Arial"/>
          <w:sz w:val="18"/>
        </w:rPr>
      </w:pPr>
    </w:p>
    <w:p w:rsidR="00DA64BD" w:rsidRDefault="00DA64BD" w:rsidP="00DA64BD">
      <w:pPr>
        <w:pStyle w:val="BodyTextIndent2"/>
        <w:widowControl/>
        <w:ind w:firstLine="0"/>
        <w:jc w:val="center"/>
      </w:pPr>
      <w:r>
        <w:t>Чебоксары</w:t>
      </w:r>
    </w:p>
    <w:p w:rsidR="00DA64BD" w:rsidRDefault="00DA64BD" w:rsidP="00DA64BD">
      <w:pPr>
        <w:pStyle w:val="BodyTextIndent2"/>
        <w:widowControl/>
        <w:ind w:firstLine="0"/>
        <w:jc w:val="center"/>
      </w:pPr>
      <w:r>
        <w:t>2003г.</w:t>
      </w:r>
    </w:p>
    <w:p w:rsidR="00B03061" w:rsidRDefault="00B03061" w:rsidP="00B03061"/>
    <w:p w:rsidR="004A5310" w:rsidRDefault="004A5310" w:rsidP="00B03061"/>
    <w:p w:rsidR="004A5310" w:rsidRDefault="004A5310" w:rsidP="00B03061"/>
    <w:p w:rsidR="004A5310" w:rsidRDefault="004A5310" w:rsidP="00B03061"/>
    <w:p w:rsidR="004A5310" w:rsidRDefault="004A5310" w:rsidP="00B03061"/>
    <w:p w:rsidR="004A5310" w:rsidRDefault="004A5310" w:rsidP="00B03061"/>
    <w:p w:rsidR="004A5310" w:rsidRDefault="004A5310" w:rsidP="00B03061"/>
    <w:p w:rsidR="004A5310" w:rsidRDefault="004A5310" w:rsidP="004A5310">
      <w:pPr>
        <w:pStyle w:val="1"/>
        <w:shd w:val="clear" w:color="auto" w:fill="E8DFC2"/>
        <w:spacing w:line="300" w:lineRule="atLeast"/>
        <w:rPr>
          <w:rFonts w:ascii="Book Antiqua" w:hAnsi="Book Antiqua"/>
          <w:color w:val="805A3F"/>
          <w:sz w:val="27"/>
          <w:szCs w:val="27"/>
        </w:rPr>
      </w:pPr>
      <w:r>
        <w:rPr>
          <w:rFonts w:ascii="Book Antiqua" w:hAnsi="Book Antiqua"/>
          <w:color w:val="805A3F"/>
          <w:sz w:val="27"/>
          <w:szCs w:val="27"/>
        </w:rPr>
        <w:lastRenderedPageBreak/>
        <w:t>РЕКОМЕНДАЦИИ РУКОВОДИТЕЛЮ ПРИ ПОЛУЧЕНИИ УГРОЗЫ О ВЗРЫВЕ</w:t>
      </w:r>
    </w:p>
    <w:p w:rsidR="004A5310" w:rsidRDefault="004A5310" w:rsidP="004A5310">
      <w:pPr>
        <w:pStyle w:val="a6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0"/>
          <w:szCs w:val="20"/>
        </w:rPr>
        <w:t>Не допустить паники.</w:t>
      </w:r>
      <w:r>
        <w:rPr>
          <w:rFonts w:ascii="Verdana" w:hAnsi="Verdana"/>
          <w:color w:val="000000"/>
          <w:sz w:val="20"/>
          <w:szCs w:val="20"/>
        </w:rPr>
        <w:br/>
        <w:t>Не допустить расползания слухов.</w:t>
      </w:r>
      <w:r>
        <w:rPr>
          <w:rFonts w:ascii="Verdana" w:hAnsi="Verdana"/>
          <w:color w:val="000000"/>
          <w:sz w:val="20"/>
          <w:szCs w:val="20"/>
        </w:rPr>
        <w:br/>
        <w:t>Немедленно сообщить об угрозе по телефону «01», «02», «62-07-51», «63-89-32».</w:t>
      </w:r>
      <w:r>
        <w:rPr>
          <w:rFonts w:ascii="Verdana" w:hAnsi="Verdana"/>
          <w:color w:val="000000"/>
          <w:sz w:val="20"/>
          <w:szCs w:val="20"/>
        </w:rPr>
        <w:br/>
        <w:t>О полученной информации сообщить только начальнику своей службы безопасности или специально подготовленной группе сотрудников.</w:t>
      </w:r>
      <w:r>
        <w:rPr>
          <w:rFonts w:ascii="Verdana" w:hAnsi="Verdana"/>
          <w:color w:val="000000"/>
          <w:sz w:val="20"/>
          <w:szCs w:val="20"/>
        </w:rPr>
        <w:br/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персонала, ответственных и заведующих.</w:t>
      </w:r>
      <w:r>
        <w:rPr>
          <w:rFonts w:ascii="Verdana" w:hAnsi="Verdana"/>
          <w:color w:val="000000"/>
          <w:sz w:val="20"/>
          <w:szCs w:val="20"/>
        </w:rPr>
        <w:br/>
        <w:t xml:space="preserve">Не прикасаться к предметам, похожим на </w:t>
      </w:r>
      <w:proofErr w:type="gramStart"/>
      <w:r>
        <w:rPr>
          <w:rFonts w:ascii="Verdana" w:hAnsi="Verdana"/>
          <w:color w:val="000000"/>
          <w:sz w:val="20"/>
          <w:szCs w:val="20"/>
        </w:rPr>
        <w:t>взрывоопасные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 xml:space="preserve">Составить схему объекта с указанием предметов, похожих на </w:t>
      </w:r>
      <w:proofErr w:type="gramStart"/>
      <w:r>
        <w:rPr>
          <w:rFonts w:ascii="Verdana" w:hAnsi="Verdana"/>
          <w:color w:val="000000"/>
          <w:sz w:val="20"/>
          <w:szCs w:val="20"/>
        </w:rPr>
        <w:t>взрывоопасные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Прекратить погрузочно-разгрузочные работы, в том числе опорожнение мусорных баков.</w:t>
      </w:r>
      <w:r>
        <w:rPr>
          <w:rFonts w:ascii="Verdana" w:hAnsi="Verdana"/>
          <w:color w:val="000000"/>
          <w:sz w:val="20"/>
          <w:szCs w:val="20"/>
        </w:rPr>
        <w:br/>
        <w:t>Отвести после досмотра на безопасное расстояние автотранспорт, припаркованный у здания.</w:t>
      </w:r>
      <w:r>
        <w:rPr>
          <w:rFonts w:ascii="Verdana" w:hAnsi="Verdana"/>
          <w:color w:val="000000"/>
          <w:sz w:val="20"/>
          <w:szCs w:val="20"/>
        </w:rPr>
        <w:br/>
        <w:t>Проанализировать обстановку и принять решение на эвакуацию.</w:t>
      </w:r>
    </w:p>
    <w:p w:rsidR="004A5310" w:rsidRDefault="004A5310" w:rsidP="00B03061"/>
    <w:p w:rsidR="004A5310" w:rsidRDefault="004A5310" w:rsidP="00B03061"/>
    <w:p w:rsidR="004A5310" w:rsidRPr="001216EC" w:rsidRDefault="004A5310" w:rsidP="004A5310">
      <w:pPr>
        <w:jc w:val="center"/>
        <w:rPr>
          <w:b/>
          <w:sz w:val="28"/>
          <w:szCs w:val="28"/>
        </w:rPr>
      </w:pPr>
      <w:r w:rsidRPr="001216EC">
        <w:rPr>
          <w:b/>
          <w:sz w:val="28"/>
          <w:szCs w:val="28"/>
        </w:rPr>
        <w:t>Сигнал "Внимание всем!"</w:t>
      </w:r>
    </w:p>
    <w:p w:rsidR="004A5310" w:rsidRPr="007674FB" w:rsidRDefault="004A5310" w:rsidP="004A5310">
      <w:pPr>
        <w:ind w:firstLine="540"/>
        <w:jc w:val="both"/>
      </w:pPr>
      <w:r w:rsidRPr="007674FB">
        <w:t xml:space="preserve">В настоящее время звук сирены или прерывистые гудки предприятий означают новый сигнал "Внимание всем!", а не "Воздушная тревога", как это предусматривалось прежде. </w:t>
      </w:r>
    </w:p>
    <w:p w:rsidR="004A5310" w:rsidRDefault="004A5310" w:rsidP="004A5310">
      <w:pPr>
        <w:pStyle w:val="2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>
            <wp:extent cx="1371600" cy="1933575"/>
            <wp:effectExtent l="0" t="0" r="0" b="9525"/>
            <wp:docPr id="13" name="Рисунок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10" w:rsidRDefault="004A5310" w:rsidP="004A5310">
      <w:pPr>
        <w:jc w:val="center"/>
        <w:rPr>
          <w:rFonts w:ascii="Tahoma" w:hAnsi="Tahoma" w:cs="Tahoma"/>
          <w:sz w:val="20"/>
          <w:szCs w:val="20"/>
        </w:rPr>
      </w:pPr>
    </w:p>
    <w:p w:rsidR="004A5310" w:rsidRPr="007674FB" w:rsidRDefault="004A5310" w:rsidP="004A5310">
      <w:pPr>
        <w:ind w:firstLine="540"/>
        <w:jc w:val="both"/>
      </w:pPr>
      <w:r w:rsidRPr="007674FB">
        <w:t xml:space="preserve">Услышав звуки сирен, надо немедленно включить телевизор, радиоприемник, репродуктор радиотрансляционной сети и слушать сообщение местных органов власти или штаба по делам гражданской обороны и чрезвычайным ситуациям. </w:t>
      </w:r>
    </w:p>
    <w:p w:rsidR="004A5310" w:rsidRPr="007674FB" w:rsidRDefault="004A5310" w:rsidP="004A5310">
      <w:pPr>
        <w:ind w:firstLine="540"/>
        <w:jc w:val="both"/>
      </w:pPr>
      <w:r w:rsidRPr="007674FB">
        <w:t xml:space="preserve">На весь период ликвидации последствий стихийных бедствий или аварий все эти средства необходимо держать постоянно включенными. Местные радиотрансляционные узлы населенных пунктов и объектов народного хозяйства переводятся на круглосуточную работу. </w:t>
      </w:r>
    </w:p>
    <w:p w:rsidR="004A5310" w:rsidRPr="001216EC" w:rsidRDefault="004A5310" w:rsidP="004A5310">
      <w:pPr>
        <w:jc w:val="center"/>
        <w:rPr>
          <w:b/>
          <w:sz w:val="28"/>
          <w:szCs w:val="28"/>
        </w:rPr>
      </w:pPr>
      <w:r w:rsidRPr="001216EC">
        <w:rPr>
          <w:b/>
          <w:sz w:val="28"/>
          <w:szCs w:val="28"/>
        </w:rPr>
        <w:t>Речевая информация</w:t>
      </w:r>
    </w:p>
    <w:p w:rsidR="004A5310" w:rsidRDefault="004A5310" w:rsidP="004A5310">
      <w:pPr>
        <w:pStyle w:val="2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lastRenderedPageBreak/>
        <w:drawing>
          <wp:inline distT="0" distB="0" distL="0" distR="0">
            <wp:extent cx="1866900" cy="1914525"/>
            <wp:effectExtent l="0" t="0" r="0" b="9525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10" w:rsidRPr="007674FB" w:rsidRDefault="004A5310" w:rsidP="004A5310">
      <w:pPr>
        <w:ind w:firstLine="540"/>
        <w:jc w:val="both"/>
      </w:pPr>
      <w:r w:rsidRPr="007674FB">
        <w:t>На каждый случай чрезвычайных ситуаций местные органы власти совместно с органами управления по делам ГО и ЧС заготавливают варианты текстовых сообщений, приближенные к своим специфическим условиям. Они заранее прогнозируют (моделируют) как вероятные стихийные бедствия, так и возможные аварии и катастрофы.</w:t>
      </w:r>
    </w:p>
    <w:p w:rsidR="004A5310" w:rsidRPr="007674FB" w:rsidRDefault="004A5310" w:rsidP="004A5310">
      <w:pPr>
        <w:ind w:firstLine="540"/>
        <w:jc w:val="both"/>
      </w:pPr>
      <w:r w:rsidRPr="007674FB">
        <w:t xml:space="preserve">Только после этого может быть составлен текст, </w:t>
      </w:r>
      <w:proofErr w:type="gramStart"/>
      <w:r w:rsidRPr="007674FB">
        <w:t>более менее</w:t>
      </w:r>
      <w:proofErr w:type="gramEnd"/>
      <w:r w:rsidRPr="007674FB">
        <w:t xml:space="preserve"> отвечающий реальным условиям. К примеру, произошла авария на химически опасном объекте. Какую информацию должно получить население? Возможен такой вариант:</w:t>
      </w:r>
      <w:r w:rsidRPr="007674FB">
        <w:br/>
        <w:t>"Внимание! Говорит Министерство (управление) по делам ГО и ЧС города (республики). Граждане! Произошла авария на хлопчатобумажном комбинате с выбросом хлора - сильнодействующего ядовитого вещества. Облако зараженного воздуха распространяется в... (таком-то) направлении. В зону химического заражения попадают... (идет перечисление улиц, кварталов, районов). Населению, проживающему на улицах... (таких-то), из помещений не выходить. Закрыть окна и двери, произвести герметизацию квартир. В подвалах, нижних этажах не укрываться, так как хлор тяжелее воздуха в 2,5 раза, стелется по земле и заходит во все низинные места, в том числе и в подвалы. Населению, проживающему на улицах... (таких-то), немедленно покинуть жилые дома, учреждения, предприятия и выходить в районы... (перечисляются). Прежде чем выходить, наденьте ватно-марлевые повязки, предварительно смочив их водой или 2%-м раствором питьевой соды. Сообщите об этом соседям. В дальнейшем действуйте в соответствии с нашими указаниями".</w:t>
      </w:r>
    </w:p>
    <w:p w:rsidR="004A5310" w:rsidRPr="007674FB" w:rsidRDefault="004A5310" w:rsidP="004A5310">
      <w:pPr>
        <w:ind w:firstLine="540"/>
        <w:jc w:val="both"/>
      </w:pPr>
      <w:r w:rsidRPr="007674FB">
        <w:t>Такая информация, с учетом того, что будет повторена несколько раз, рассчитана примерно на 5 мин.</w:t>
      </w:r>
    </w:p>
    <w:p w:rsidR="004A5310" w:rsidRPr="007674FB" w:rsidRDefault="004A5310" w:rsidP="004A5310">
      <w:pPr>
        <w:ind w:firstLine="540"/>
        <w:jc w:val="both"/>
      </w:pPr>
      <w:r w:rsidRPr="007674FB">
        <w:t>Другой пример. Вероятно возникновение стихийного бедствия - наводнения. В этом случае сообщение может быть таким:</w:t>
      </w:r>
    </w:p>
    <w:p w:rsidR="004A5310" w:rsidRPr="007674FB" w:rsidRDefault="004A5310" w:rsidP="004A5310">
      <w:pPr>
        <w:ind w:firstLine="540"/>
        <w:jc w:val="both"/>
      </w:pPr>
      <w:r w:rsidRPr="007674FB">
        <w:t xml:space="preserve"> "Внимание! Говорит Министерство (управление) по делам ГО и ЧС. Граждане! В связи с ливневыми дождями и резким повышением уровня воды в реке... (называется) ожидается затопление домов по улицам... (перечисляются). Населению, проживающему там, перенести необходимые вещи, одежду, обувь, продукты питания на чердаки, верхние этажи. В случае угрозы затопления первых этажей будет передано дополнительное сообщение. Быть в готовности покинуть дома и выходить в направлении... (указывается). Перед уходом отключить электричество, газ, воду, погасить огонь в печах. Не забудьте захватить с собой документы и деньги.</w:t>
      </w:r>
    </w:p>
    <w:p w:rsidR="004A5310" w:rsidRPr="004A5310" w:rsidRDefault="004A5310" w:rsidP="004A5310">
      <w:pPr>
        <w:ind w:firstLine="540"/>
        <w:jc w:val="both"/>
      </w:pPr>
      <w:r w:rsidRPr="007674FB">
        <w:t>Оповестите об этом соседей. Окажите помощь детям, престарелым и больным. Соблюдайте спокойствие, порядок и хладнокровие.</w:t>
      </w:r>
    </w:p>
    <w:p w:rsidR="004A5310" w:rsidRPr="007674FB" w:rsidRDefault="004A5310" w:rsidP="004A5310">
      <w:pPr>
        <w:ind w:firstLine="540"/>
        <w:jc w:val="both"/>
      </w:pPr>
      <w:r w:rsidRPr="007674FB">
        <w:lastRenderedPageBreak/>
        <w:t xml:space="preserve"> Если вода застанет вас в поле, лесу, надо выходить на возвышенные места, если нет такой возможности, заберитесь на дерево, используйте все предметы, способные удержать человека на воде - бревна, доски, обломки заборов, деревянные двери, бочки, автомобильные шины.</w:t>
      </w:r>
    </w:p>
    <w:p w:rsidR="004A5310" w:rsidRPr="004A5310" w:rsidRDefault="004A5310" w:rsidP="004A5310">
      <w:pPr>
        <w:ind w:firstLine="540"/>
        <w:jc w:val="both"/>
      </w:pPr>
      <w:r w:rsidRPr="007674FB">
        <w:t>Следите за нашими сообщениями".</w:t>
      </w:r>
    </w:p>
    <w:p w:rsidR="004A5310" w:rsidRPr="007674FB" w:rsidRDefault="004A5310" w:rsidP="004A5310">
      <w:pPr>
        <w:ind w:firstLine="540"/>
        <w:jc w:val="both"/>
      </w:pPr>
      <w:r w:rsidRPr="007674FB">
        <w:t>Могут быть и другие варианты речевой информации на случай землетрясений, снежных заносов, ураганов и тайфунов, селей и оползней, лесных пожаров и схода снежных лавин.</w:t>
      </w:r>
    </w:p>
    <w:p w:rsidR="004A5310" w:rsidRPr="007674FB" w:rsidRDefault="004A5310" w:rsidP="004A5310">
      <w:pPr>
        <w:ind w:firstLine="540"/>
        <w:jc w:val="both"/>
      </w:pPr>
      <w:r w:rsidRPr="007674FB">
        <w:t xml:space="preserve">В военное время при возникновении воздушной, химической или радиационной опасности также сначала звучат сирены, то есть сигнал "Внимание всем!", затем следует речевая информация. </w:t>
      </w:r>
    </w:p>
    <w:p w:rsidR="004A5310" w:rsidRPr="004A5310" w:rsidRDefault="004A5310" w:rsidP="004A5310">
      <w:pPr>
        <w:jc w:val="center"/>
        <w:rPr>
          <w:b/>
          <w:sz w:val="28"/>
          <w:szCs w:val="28"/>
        </w:rPr>
      </w:pPr>
    </w:p>
    <w:p w:rsidR="004A5310" w:rsidRPr="007674FB" w:rsidRDefault="004A5310" w:rsidP="004A5310">
      <w:pPr>
        <w:jc w:val="center"/>
        <w:rPr>
          <w:b/>
          <w:sz w:val="28"/>
          <w:szCs w:val="28"/>
        </w:rPr>
      </w:pPr>
      <w:r w:rsidRPr="007674FB">
        <w:rPr>
          <w:b/>
          <w:sz w:val="28"/>
          <w:szCs w:val="28"/>
        </w:rPr>
        <w:t>Сигналы гражданской обороны и действия по ним</w:t>
      </w:r>
    </w:p>
    <w:p w:rsidR="004A5310" w:rsidRDefault="004A5310" w:rsidP="004A531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(подаются для оповещения в чрезвычайных ситуациях мирного и военного времени)</w:t>
      </w:r>
    </w:p>
    <w:tbl>
      <w:tblPr>
        <w:tblW w:w="461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5"/>
        <w:gridCol w:w="2942"/>
        <w:gridCol w:w="3784"/>
      </w:tblGrid>
      <w:tr w:rsidR="004A5310" w:rsidTr="00303825">
        <w:trPr>
          <w:tblCellSpacing w:w="15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74FB">
              <w:rPr>
                <w:rFonts w:ascii="Tahoma" w:hAnsi="Tahoma" w:cs="Tahoma"/>
                <w:b/>
                <w:sz w:val="20"/>
                <w:szCs w:val="20"/>
              </w:rPr>
              <w:t>Наименование сигнала или сложившаяся обстановка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74FB">
              <w:rPr>
                <w:rFonts w:ascii="Tahoma" w:hAnsi="Tahoma" w:cs="Tahoma"/>
                <w:b/>
                <w:sz w:val="20"/>
                <w:szCs w:val="20"/>
              </w:rPr>
              <w:t>Порядок подачи сигнала или речевой информации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74FB">
              <w:rPr>
                <w:rFonts w:ascii="Tahoma" w:hAnsi="Tahoma" w:cs="Tahoma"/>
                <w:b/>
                <w:sz w:val="20"/>
                <w:szCs w:val="20"/>
              </w:rPr>
              <w:t>Действия по сигналу ГО или в соответствии с полученным сообщением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  <w:rPr>
                <w:b/>
              </w:rPr>
            </w:pPr>
            <w:r w:rsidRPr="007674FB">
              <w:rPr>
                <w:b/>
              </w:rPr>
              <w:t>"Внимание всем!"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 xml:space="preserve">Звучание сирен и других средств информации 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ind w:firstLine="446"/>
              <w:jc w:val="both"/>
            </w:pPr>
            <w:r w:rsidRPr="007674FB">
              <w:t>Включить городскую радиотрансляцию, телевизоры и радиоприемники. Прослушать информацию.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center"/>
              <w:rPr>
                <w:b/>
              </w:rPr>
            </w:pPr>
            <w:r w:rsidRPr="007674FB">
              <w:rPr>
                <w:b/>
              </w:rPr>
              <w:t>В мирное время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  <w:rPr>
                <w:b/>
              </w:rPr>
            </w:pPr>
            <w:r w:rsidRPr="007674FB">
              <w:rPr>
                <w:b/>
              </w:rPr>
              <w:t>При аварии на радиационно-опасном объекте (атомной электростанции)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>По радио и телевидению передаются сообщения и рекомендации органов управления по делам ГОЧС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ind w:firstLine="243"/>
            </w:pPr>
            <w:r w:rsidRPr="007674FB">
              <w:t>1. Отключить приточно-вытяжную вентиляцию, кондиционеры.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 xml:space="preserve">2. </w:t>
            </w:r>
            <w:proofErr w:type="spellStart"/>
            <w:r w:rsidRPr="007674FB">
              <w:t>Загермитизировать</w:t>
            </w:r>
            <w:proofErr w:type="spellEnd"/>
            <w:r w:rsidRPr="007674FB">
              <w:t xml:space="preserve"> окна, двери, вентиляционные отверстия, кондиционеры.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>3. Закрыть двери внутри здания и не покидать помещения без разрешения.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>4. Подготовить и получить индивидуальные средства защиты органов дыхания и кожи.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>5. Укрыться в защитном сооружении или покинуть (по указанию органа управления по делам ГОЧС) зону заражения.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lastRenderedPageBreak/>
              <w:t xml:space="preserve">6. Принять йодистый препарат, выданный по месту работы или жительства. 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  <w:rPr>
                <w:b/>
              </w:rPr>
            </w:pPr>
            <w:r w:rsidRPr="007674FB">
              <w:rPr>
                <w:b/>
              </w:rPr>
              <w:lastRenderedPageBreak/>
              <w:t>При аварии на химически опасном объекте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>По радио и телевидению передаются сообщения и рекомендации органов управления по делам ГОЧС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4A5310">
            <w:pPr>
              <w:numPr>
                <w:ilvl w:val="0"/>
                <w:numId w:val="2"/>
              </w:numPr>
              <w:tabs>
                <w:tab w:val="clear" w:pos="996"/>
              </w:tabs>
              <w:spacing w:after="0" w:line="240" w:lineRule="auto"/>
              <w:ind w:left="63" w:firstLine="180"/>
              <w:jc w:val="both"/>
            </w:pPr>
            <w:r w:rsidRPr="007674FB">
              <w:t>Всем гражданам, оказавшимся на улице, укрыться в зданиях.</w:t>
            </w:r>
          </w:p>
          <w:p w:rsidR="004A5310" w:rsidRPr="007674FB" w:rsidRDefault="004A5310" w:rsidP="004A5310">
            <w:pPr>
              <w:numPr>
                <w:ilvl w:val="0"/>
                <w:numId w:val="2"/>
              </w:numPr>
              <w:tabs>
                <w:tab w:val="clear" w:pos="996"/>
              </w:tabs>
              <w:spacing w:after="0" w:line="240" w:lineRule="auto"/>
              <w:ind w:left="63" w:firstLine="180"/>
              <w:jc w:val="both"/>
            </w:pPr>
            <w:r w:rsidRPr="007674FB">
              <w:t>Отключить и перекрыть приточно-вытяжную вентиляцию, кондиционеры.</w:t>
            </w:r>
          </w:p>
          <w:p w:rsidR="004A5310" w:rsidRPr="007674FB" w:rsidRDefault="004A5310" w:rsidP="004A5310">
            <w:pPr>
              <w:numPr>
                <w:ilvl w:val="0"/>
                <w:numId w:val="2"/>
              </w:numPr>
              <w:tabs>
                <w:tab w:val="clear" w:pos="996"/>
              </w:tabs>
              <w:spacing w:after="0" w:line="240" w:lineRule="auto"/>
              <w:ind w:left="63" w:firstLine="180"/>
              <w:jc w:val="both"/>
            </w:pPr>
            <w:proofErr w:type="spellStart"/>
            <w:r w:rsidRPr="007674FB">
              <w:t>Загермитизировать</w:t>
            </w:r>
            <w:proofErr w:type="spellEnd"/>
            <w:r w:rsidRPr="007674FB">
              <w:t xml:space="preserve"> окна, двери, вентиляционные отверстия, кондиционеры.</w:t>
            </w:r>
          </w:p>
          <w:p w:rsidR="004A5310" w:rsidRPr="007674FB" w:rsidRDefault="004A5310" w:rsidP="004A5310">
            <w:pPr>
              <w:numPr>
                <w:ilvl w:val="0"/>
                <w:numId w:val="2"/>
              </w:numPr>
              <w:tabs>
                <w:tab w:val="clear" w:pos="996"/>
              </w:tabs>
              <w:spacing w:after="0" w:line="240" w:lineRule="auto"/>
              <w:ind w:left="63" w:firstLine="180"/>
              <w:jc w:val="both"/>
            </w:pPr>
            <w:r w:rsidRPr="007674FB">
              <w:t>Закрыть двери внутри здания и не покидать помещения без разрешения.</w:t>
            </w:r>
          </w:p>
          <w:p w:rsidR="004A5310" w:rsidRPr="007674FB" w:rsidRDefault="004A5310" w:rsidP="004A5310">
            <w:pPr>
              <w:numPr>
                <w:ilvl w:val="0"/>
                <w:numId w:val="2"/>
              </w:numPr>
              <w:tabs>
                <w:tab w:val="clear" w:pos="996"/>
              </w:tabs>
              <w:spacing w:after="0" w:line="240" w:lineRule="auto"/>
              <w:ind w:left="63" w:firstLine="180"/>
              <w:jc w:val="both"/>
            </w:pPr>
            <w:r w:rsidRPr="007674FB">
              <w:t>Получить со склада противогазы и подготовить их к действию.</w:t>
            </w:r>
          </w:p>
          <w:p w:rsidR="004A5310" w:rsidRPr="007674FB" w:rsidRDefault="004A5310" w:rsidP="004A5310">
            <w:pPr>
              <w:numPr>
                <w:ilvl w:val="0"/>
                <w:numId w:val="2"/>
              </w:numPr>
              <w:tabs>
                <w:tab w:val="clear" w:pos="996"/>
              </w:tabs>
              <w:spacing w:after="0" w:line="240" w:lineRule="auto"/>
              <w:ind w:left="63" w:firstLine="180"/>
              <w:jc w:val="both"/>
            </w:pPr>
            <w:r w:rsidRPr="007674FB">
              <w:t>Укрыться в защитном сооружении или покинуть очаг поражения (по указанию органа управления по делам ГОЧС).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>"</w:t>
            </w:r>
            <w:r w:rsidRPr="007674FB">
              <w:rPr>
                <w:b/>
              </w:rPr>
              <w:t>Воздушная тревога!" (подается при воздушной опасности</w:t>
            </w:r>
            <w:r w:rsidRPr="007674FB">
              <w:t>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 xml:space="preserve">Сигнал и рекомендации штабов ГО подаются по радио, телевидению и </w:t>
            </w:r>
            <w:proofErr w:type="spellStart"/>
            <w:proofErr w:type="gramStart"/>
            <w:r w:rsidRPr="007674FB">
              <w:t>ра-диоприемникам</w:t>
            </w:r>
            <w:proofErr w:type="spellEnd"/>
            <w:proofErr w:type="gramEnd"/>
            <w:r w:rsidRPr="007674FB">
              <w:t xml:space="preserve">. 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ind w:firstLine="243"/>
              <w:jc w:val="both"/>
            </w:pPr>
            <w:r w:rsidRPr="007674FB">
              <w:t>1. Отключить электроэнергию, газ, пар, воду, оборудование, закрыть окна.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>2. Взять средства индивидуальной защиты, документы, одежду, запас продуктов, воды (если они есть на месте).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 xml:space="preserve">3. Быстро, без спешки, пройти в закрепленное защитное сооружение. 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>4. Если сигнал застал вас дома, необходимо взять запас продуктов, воды, документы, ценности, одежду и укрыться в метро или на местности.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ind w:firstLine="243"/>
              <w:jc w:val="center"/>
              <w:rPr>
                <w:b/>
              </w:rPr>
            </w:pPr>
            <w:r w:rsidRPr="007674FB">
              <w:rPr>
                <w:b/>
              </w:rPr>
              <w:t>В военное время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>"</w:t>
            </w:r>
            <w:r w:rsidRPr="007674FB">
              <w:rPr>
                <w:b/>
              </w:rPr>
              <w:t>Воздушная тревога!" (подается при воздушной опасности)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 xml:space="preserve">Сигнал и рекомендации штабов ГО подаются по радио, телевидению и радиоприемникам. 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ind w:firstLine="243"/>
              <w:jc w:val="both"/>
            </w:pPr>
            <w:r w:rsidRPr="007674FB">
              <w:t>1. Отключить электроэнергию, газ, пар, воду, оборудование, закрыть окна.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>2. Взять средства индивидуальной защиты, документы, одежду, запас продуктов, воды (если они есть на месте).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lastRenderedPageBreak/>
              <w:t xml:space="preserve">3. Быстро, без спешки, пройти в закрепленное защитное сооружение. 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>4. Если сигнал застал вас дома, необходимо взять запас продуктов, воды, документы, ценности, одежду и укрыться в метро или на местности.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  <w:rPr>
                <w:b/>
              </w:rPr>
            </w:pPr>
            <w:r w:rsidRPr="007674FB">
              <w:rPr>
                <w:b/>
              </w:rPr>
              <w:lastRenderedPageBreak/>
              <w:t>"Отбой воздушной тревоги!" (подается при миновании воздушной опасности)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 xml:space="preserve">До руководителей объектов экономики доводится по сети оповещения штабов ГО; до населения - по радиотрансляции, телевидению и </w:t>
            </w:r>
            <w:proofErr w:type="spellStart"/>
            <w:r w:rsidRPr="007674FB">
              <w:t>звукоусилительными</w:t>
            </w:r>
            <w:proofErr w:type="spellEnd"/>
            <w:r w:rsidRPr="007674FB">
              <w:t xml:space="preserve"> подвижными станциями передается сигнал и рекомендации штаба ГО.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ind w:firstLine="243"/>
              <w:jc w:val="both"/>
            </w:pPr>
            <w:r w:rsidRPr="007674FB">
              <w:t>1. Возвратиться к местам работы или проживания.</w:t>
            </w:r>
          </w:p>
          <w:p w:rsidR="004A5310" w:rsidRPr="007674FB" w:rsidRDefault="004A5310" w:rsidP="00303825">
            <w:pPr>
              <w:ind w:firstLine="243"/>
              <w:jc w:val="both"/>
            </w:pPr>
            <w:r w:rsidRPr="007674FB">
              <w:t xml:space="preserve">2. Быть готовым к повторному нападению противника. Иметь при себе средства индивидуальной защиты. </w:t>
            </w:r>
          </w:p>
        </w:tc>
      </w:tr>
      <w:tr w:rsidR="004A5310" w:rsidTr="00303825">
        <w:trPr>
          <w:tblCellSpacing w:w="15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  <w:rPr>
                <w:b/>
              </w:rPr>
            </w:pPr>
            <w:r w:rsidRPr="007674FB">
              <w:rPr>
                <w:b/>
              </w:rPr>
              <w:t>"Угроза химического заражения" (подается при непосредственной угрозе химического заражения)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303825">
            <w:pPr>
              <w:jc w:val="both"/>
            </w:pPr>
            <w:r w:rsidRPr="007674FB">
              <w:t>По радио и телевидению передается сигнал и рекомендации штаба ГО</w:t>
            </w:r>
          </w:p>
        </w:tc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310" w:rsidRPr="007674FB" w:rsidRDefault="004A5310" w:rsidP="004A531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3" w:firstLine="180"/>
              <w:jc w:val="both"/>
            </w:pPr>
            <w:r w:rsidRPr="007674FB">
              <w:t xml:space="preserve">Надеть противогазы. Подготовить </w:t>
            </w:r>
            <w:r>
              <w:t>н</w:t>
            </w:r>
            <w:r w:rsidRPr="007674FB">
              <w:t>епромокаемые пленки, накидки, плащи, сапоги.</w:t>
            </w:r>
          </w:p>
          <w:p w:rsidR="004A5310" w:rsidRPr="007674FB" w:rsidRDefault="004A5310" w:rsidP="004A531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3" w:firstLine="180"/>
              <w:jc w:val="both"/>
            </w:pPr>
            <w:proofErr w:type="spellStart"/>
            <w:r w:rsidRPr="007674FB">
              <w:t>Загермитизировать</w:t>
            </w:r>
            <w:proofErr w:type="spellEnd"/>
            <w:r w:rsidRPr="007674FB">
              <w:t xml:space="preserve"> помещения и не выходить из них без разрешения.</w:t>
            </w:r>
          </w:p>
          <w:p w:rsidR="004A5310" w:rsidRPr="007674FB" w:rsidRDefault="004A5310" w:rsidP="004A531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3" w:firstLine="180"/>
              <w:jc w:val="both"/>
            </w:pPr>
            <w:r w:rsidRPr="007674FB">
              <w:t>Отключить вентиляцию, нагревательные приборы, оборудование.</w:t>
            </w:r>
          </w:p>
          <w:p w:rsidR="004A5310" w:rsidRPr="007674FB" w:rsidRDefault="004A5310" w:rsidP="004A5310">
            <w:pPr>
              <w:numPr>
                <w:ilvl w:val="0"/>
                <w:numId w:val="1"/>
              </w:numPr>
              <w:spacing w:after="0" w:line="240" w:lineRule="auto"/>
              <w:ind w:left="63" w:firstLine="180"/>
              <w:jc w:val="both"/>
            </w:pPr>
            <w:r w:rsidRPr="007674FB">
              <w:t>Укрыться в защитном сооружении (по указанию штаба ГО).</w:t>
            </w:r>
          </w:p>
        </w:tc>
      </w:tr>
    </w:tbl>
    <w:p w:rsidR="004A5310" w:rsidRDefault="004A5310" w:rsidP="004A5310"/>
    <w:p w:rsidR="004A5310" w:rsidRDefault="004A5310" w:rsidP="00B03061">
      <w:bookmarkStart w:id="0" w:name="_GoBack"/>
      <w:bookmarkEnd w:id="0"/>
    </w:p>
    <w:sectPr w:rsidR="004A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5310">
    <w:pPr>
      <w:pStyle w:val="header"/>
      <w:framePr w:wrap="auto" w:vAnchor="text" w:hAnchor="margin" w:xAlign="right" w:y="1"/>
      <w:widowControl/>
      <w:rPr>
        <w:rStyle w:val="pagenumber"/>
      </w:rPr>
    </w:pPr>
  </w:p>
  <w:p w:rsidR="00000000" w:rsidRDefault="004A5310">
    <w:pPr>
      <w:pStyle w:val="header"/>
      <w:widowControl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E57"/>
    <w:multiLevelType w:val="hybridMultilevel"/>
    <w:tmpl w:val="5A18A3D4"/>
    <w:lvl w:ilvl="0" w:tplc="0C186BC2">
      <w:start w:val="1"/>
      <w:numFmt w:val="decimal"/>
      <w:lvlText w:val="%1."/>
      <w:lvlJc w:val="left"/>
      <w:pPr>
        <w:tabs>
          <w:tab w:val="num" w:pos="996"/>
        </w:tabs>
        <w:ind w:left="99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">
    <w:nsid w:val="7C756C36"/>
    <w:multiLevelType w:val="hybridMultilevel"/>
    <w:tmpl w:val="9300E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3"/>
    <w:rsid w:val="003B4782"/>
    <w:rsid w:val="004A5310"/>
    <w:rsid w:val="00577845"/>
    <w:rsid w:val="007639F3"/>
    <w:rsid w:val="00B03061"/>
    <w:rsid w:val="00DA64BD"/>
    <w:rsid w:val="00D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3061"/>
  </w:style>
  <w:style w:type="character" w:customStyle="1" w:styleId="30">
    <w:name w:val="Заголовок 3 Знак"/>
    <w:basedOn w:val="a0"/>
    <w:link w:val="3"/>
    <w:uiPriority w:val="9"/>
    <w:semiHidden/>
    <w:rsid w:val="005778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iPriority w:val="99"/>
    <w:semiHidden/>
    <w:unhideWhenUsed/>
    <w:rsid w:val="0057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7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845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57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7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7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778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77845"/>
  </w:style>
  <w:style w:type="paragraph" w:styleId="a7">
    <w:name w:val="Body Text"/>
    <w:basedOn w:val="a"/>
    <w:link w:val="a8"/>
    <w:uiPriority w:val="99"/>
    <w:semiHidden/>
    <w:unhideWhenUsed/>
    <w:rsid w:val="005778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7845"/>
  </w:style>
  <w:style w:type="paragraph" w:customStyle="1" w:styleId="Normal">
    <w:name w:val="Normal"/>
    <w:rsid w:val="00DA64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Indent2">
    <w:name w:val="Body Text Indent 2"/>
    <w:basedOn w:val="Normal"/>
    <w:rsid w:val="00DA64BD"/>
    <w:pPr>
      <w:ind w:firstLine="720"/>
      <w:jc w:val="both"/>
    </w:pPr>
    <w:rPr>
      <w:sz w:val="28"/>
    </w:rPr>
  </w:style>
  <w:style w:type="paragraph" w:customStyle="1" w:styleId="Title">
    <w:name w:val="Title"/>
    <w:basedOn w:val="Normal"/>
    <w:rsid w:val="00DA64BD"/>
    <w:pPr>
      <w:jc w:val="center"/>
    </w:pPr>
    <w:rPr>
      <w:b/>
      <w:sz w:val="40"/>
    </w:rPr>
  </w:style>
  <w:style w:type="paragraph" w:customStyle="1" w:styleId="heading2">
    <w:name w:val="heading 2"/>
    <w:basedOn w:val="Normal"/>
    <w:next w:val="Normal"/>
    <w:rsid w:val="00DA64BD"/>
    <w:pPr>
      <w:keepNext/>
      <w:jc w:val="center"/>
    </w:pPr>
    <w:rPr>
      <w:sz w:val="28"/>
    </w:rPr>
  </w:style>
  <w:style w:type="paragraph" w:customStyle="1" w:styleId="BodyText2">
    <w:name w:val="Body Text 2"/>
    <w:basedOn w:val="Normal"/>
    <w:rsid w:val="00DA64BD"/>
    <w:pPr>
      <w:tabs>
        <w:tab w:val="left" w:pos="-3600"/>
      </w:tabs>
      <w:spacing w:line="-240" w:lineRule="auto"/>
      <w:ind w:left="4860"/>
    </w:pPr>
    <w:rPr>
      <w:sz w:val="22"/>
    </w:rPr>
  </w:style>
  <w:style w:type="paragraph" w:customStyle="1" w:styleId="heading3">
    <w:name w:val="heading 3"/>
    <w:basedOn w:val="Normal"/>
    <w:next w:val="Normal"/>
    <w:rsid w:val="00DA64BD"/>
    <w:pPr>
      <w:keepNext/>
      <w:ind w:firstLine="1080"/>
      <w:jc w:val="center"/>
    </w:pPr>
    <w:rPr>
      <w:b/>
      <w:sz w:val="28"/>
      <w:u w:val="single"/>
    </w:rPr>
  </w:style>
  <w:style w:type="paragraph" w:customStyle="1" w:styleId="header">
    <w:name w:val="header"/>
    <w:basedOn w:val="Normal"/>
    <w:rsid w:val="00DA64BD"/>
    <w:pPr>
      <w:tabs>
        <w:tab w:val="center" w:pos="4677"/>
        <w:tab w:val="right" w:pos="9355"/>
      </w:tabs>
    </w:pPr>
    <w:rPr>
      <w:sz w:val="24"/>
    </w:rPr>
  </w:style>
  <w:style w:type="character" w:customStyle="1" w:styleId="pagenumber">
    <w:name w:val="page number"/>
    <w:basedOn w:val="a0"/>
    <w:rsid w:val="00DA64BD"/>
  </w:style>
  <w:style w:type="paragraph" w:customStyle="1" w:styleId="BodyText">
    <w:name w:val="Body Text"/>
    <w:basedOn w:val="Normal"/>
    <w:rsid w:val="00DA64BD"/>
    <w:pPr>
      <w:ind w:right="-57"/>
      <w:jc w:val="both"/>
    </w:pPr>
    <w:rPr>
      <w:sz w:val="28"/>
      <w:lang w:val="en-US"/>
    </w:rPr>
  </w:style>
  <w:style w:type="paragraph" w:customStyle="1" w:styleId="heading5">
    <w:name w:val="heading 5"/>
    <w:basedOn w:val="Normal"/>
    <w:next w:val="Normal"/>
    <w:rsid w:val="00DA64BD"/>
    <w:pPr>
      <w:keepNext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A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3061"/>
  </w:style>
  <w:style w:type="character" w:customStyle="1" w:styleId="30">
    <w:name w:val="Заголовок 3 Знак"/>
    <w:basedOn w:val="a0"/>
    <w:link w:val="3"/>
    <w:uiPriority w:val="9"/>
    <w:semiHidden/>
    <w:rsid w:val="005778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iPriority w:val="99"/>
    <w:semiHidden/>
    <w:unhideWhenUsed/>
    <w:rsid w:val="0057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7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845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57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7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7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778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77845"/>
  </w:style>
  <w:style w:type="paragraph" w:styleId="a7">
    <w:name w:val="Body Text"/>
    <w:basedOn w:val="a"/>
    <w:link w:val="a8"/>
    <w:uiPriority w:val="99"/>
    <w:semiHidden/>
    <w:unhideWhenUsed/>
    <w:rsid w:val="005778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7845"/>
  </w:style>
  <w:style w:type="paragraph" w:customStyle="1" w:styleId="Normal">
    <w:name w:val="Normal"/>
    <w:rsid w:val="00DA64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Indent2">
    <w:name w:val="Body Text Indent 2"/>
    <w:basedOn w:val="Normal"/>
    <w:rsid w:val="00DA64BD"/>
    <w:pPr>
      <w:ind w:firstLine="720"/>
      <w:jc w:val="both"/>
    </w:pPr>
    <w:rPr>
      <w:sz w:val="28"/>
    </w:rPr>
  </w:style>
  <w:style w:type="paragraph" w:customStyle="1" w:styleId="Title">
    <w:name w:val="Title"/>
    <w:basedOn w:val="Normal"/>
    <w:rsid w:val="00DA64BD"/>
    <w:pPr>
      <w:jc w:val="center"/>
    </w:pPr>
    <w:rPr>
      <w:b/>
      <w:sz w:val="40"/>
    </w:rPr>
  </w:style>
  <w:style w:type="paragraph" w:customStyle="1" w:styleId="heading2">
    <w:name w:val="heading 2"/>
    <w:basedOn w:val="Normal"/>
    <w:next w:val="Normal"/>
    <w:rsid w:val="00DA64BD"/>
    <w:pPr>
      <w:keepNext/>
      <w:jc w:val="center"/>
    </w:pPr>
    <w:rPr>
      <w:sz w:val="28"/>
    </w:rPr>
  </w:style>
  <w:style w:type="paragraph" w:customStyle="1" w:styleId="BodyText2">
    <w:name w:val="Body Text 2"/>
    <w:basedOn w:val="Normal"/>
    <w:rsid w:val="00DA64BD"/>
    <w:pPr>
      <w:tabs>
        <w:tab w:val="left" w:pos="-3600"/>
      </w:tabs>
      <w:spacing w:line="-240" w:lineRule="auto"/>
      <w:ind w:left="4860"/>
    </w:pPr>
    <w:rPr>
      <w:sz w:val="22"/>
    </w:rPr>
  </w:style>
  <w:style w:type="paragraph" w:customStyle="1" w:styleId="heading3">
    <w:name w:val="heading 3"/>
    <w:basedOn w:val="Normal"/>
    <w:next w:val="Normal"/>
    <w:rsid w:val="00DA64BD"/>
    <w:pPr>
      <w:keepNext/>
      <w:ind w:firstLine="1080"/>
      <w:jc w:val="center"/>
    </w:pPr>
    <w:rPr>
      <w:b/>
      <w:sz w:val="28"/>
      <w:u w:val="single"/>
    </w:rPr>
  </w:style>
  <w:style w:type="paragraph" w:customStyle="1" w:styleId="header">
    <w:name w:val="header"/>
    <w:basedOn w:val="Normal"/>
    <w:rsid w:val="00DA64BD"/>
    <w:pPr>
      <w:tabs>
        <w:tab w:val="center" w:pos="4677"/>
        <w:tab w:val="right" w:pos="9355"/>
      </w:tabs>
    </w:pPr>
    <w:rPr>
      <w:sz w:val="24"/>
    </w:rPr>
  </w:style>
  <w:style w:type="character" w:customStyle="1" w:styleId="pagenumber">
    <w:name w:val="page number"/>
    <w:basedOn w:val="a0"/>
    <w:rsid w:val="00DA64BD"/>
  </w:style>
  <w:style w:type="paragraph" w:customStyle="1" w:styleId="BodyText">
    <w:name w:val="Body Text"/>
    <w:basedOn w:val="Normal"/>
    <w:rsid w:val="00DA64BD"/>
    <w:pPr>
      <w:ind w:right="-57"/>
      <w:jc w:val="both"/>
    </w:pPr>
    <w:rPr>
      <w:sz w:val="28"/>
      <w:lang w:val="en-US"/>
    </w:rPr>
  </w:style>
  <w:style w:type="paragraph" w:customStyle="1" w:styleId="heading5">
    <w:name w:val="heading 5"/>
    <w:basedOn w:val="Normal"/>
    <w:next w:val="Normal"/>
    <w:rsid w:val="00DA64BD"/>
    <w:pPr>
      <w:keepNext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A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565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6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59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77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9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146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08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461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47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952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84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644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9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53</Pages>
  <Words>7635</Words>
  <Characters>43524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2016-01-29T04:50:00Z</dcterms:created>
  <dcterms:modified xsi:type="dcterms:W3CDTF">2016-01-29T07:00:00Z</dcterms:modified>
</cp:coreProperties>
</file>