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72" w:rsidRPr="004C5572" w:rsidRDefault="004C5572" w:rsidP="004C5572">
      <w:pPr>
        <w:spacing w:before="100" w:beforeAutospacing="1" w:after="100" w:afterAutospacing="1" w:line="240" w:lineRule="auto"/>
        <w:jc w:val="center"/>
        <w:rPr>
          <w:rFonts w:ascii="Times New Roman" w:eastAsia="Times New Roman" w:hAnsi="Times New Roman" w:cs="Times New Roman"/>
          <w:b/>
          <w:color w:val="002060"/>
          <w:sz w:val="36"/>
          <w:szCs w:val="36"/>
          <w:lang w:eastAsia="ru-RU"/>
        </w:rPr>
      </w:pPr>
      <w:r w:rsidRPr="004C5572">
        <w:rPr>
          <w:rFonts w:ascii="Times New Roman" w:hAnsi="Times New Roman" w:cs="Times New Roman"/>
          <w:b/>
          <w:color w:val="002060"/>
          <w:sz w:val="36"/>
          <w:szCs w:val="36"/>
        </w:rPr>
        <w:t>ИНФОРМАЦИЯ  ДЛЯ ПЕДАГОГОВ</w:t>
      </w:r>
      <w:r w:rsidRPr="004C5572">
        <w:rPr>
          <w:rFonts w:ascii="Times New Roman" w:eastAsia="Times New Roman" w:hAnsi="Times New Roman" w:cs="Times New Roman"/>
          <w:b/>
          <w:color w:val="002060"/>
          <w:sz w:val="36"/>
          <w:szCs w:val="36"/>
          <w:lang w:eastAsia="ru-RU"/>
        </w:rPr>
        <w:t xml:space="preserve"> </w:t>
      </w:r>
    </w:p>
    <w:p w:rsidR="00E451AF" w:rsidRPr="004C5572" w:rsidRDefault="00E451AF" w:rsidP="004C5572">
      <w:pPr>
        <w:spacing w:after="0" w:line="240" w:lineRule="auto"/>
        <w:ind w:firstLine="709"/>
        <w:jc w:val="center"/>
        <w:rPr>
          <w:rFonts w:ascii="Times New Roman" w:hAnsi="Times New Roman" w:cs="Times New Roman"/>
          <w:b/>
          <w:color w:val="C00000"/>
          <w:sz w:val="24"/>
          <w:szCs w:val="24"/>
        </w:rPr>
      </w:pPr>
      <w:r w:rsidRPr="004C5572">
        <w:rPr>
          <w:rFonts w:ascii="Times New Roman" w:hAnsi="Times New Roman" w:cs="Times New Roman"/>
          <w:b/>
          <w:color w:val="C00000"/>
          <w:sz w:val="24"/>
          <w:szCs w:val="24"/>
        </w:rPr>
        <w:t>"Мы против насилия!"</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b/>
          <w:sz w:val="24"/>
          <w:szCs w:val="24"/>
        </w:rPr>
        <w:t xml:space="preserve">Насилие </w:t>
      </w:r>
      <w:r w:rsidRPr="004C5572">
        <w:rPr>
          <w:rFonts w:ascii="Times New Roman" w:hAnsi="Times New Roman" w:cs="Times New Roman"/>
          <w:sz w:val="24"/>
          <w:szCs w:val="24"/>
        </w:rPr>
        <w:t>– это способ установления власти и контроля путем физического и сексуального воздействия, экономического и психологического давления.</w:t>
      </w:r>
      <w:r w:rsidRPr="004C5572">
        <w:rPr>
          <w:rFonts w:ascii="Times New Roman" w:hAnsi="Times New Roman" w:cs="Times New Roman"/>
          <w:sz w:val="24"/>
          <w:szCs w:val="24"/>
        </w:rPr>
        <w:tab/>
        <w:t xml:space="preserve"> </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Самые распространенные формы насилия:</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физическое насилие (вред причиняется жизни или физическому здоровью);</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психическое насилие (вред причиняется психическому здоровью);</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xml:space="preserve">• сексуальное насилие (нарушается </w:t>
      </w:r>
      <w:proofErr w:type="spellStart"/>
      <w:r w:rsidRPr="004C5572">
        <w:rPr>
          <w:rFonts w:ascii="Times New Roman" w:hAnsi="Times New Roman" w:cs="Times New Roman"/>
          <w:sz w:val="24"/>
          <w:szCs w:val="24"/>
        </w:rPr>
        <w:t>психосексуальное</w:t>
      </w:r>
      <w:proofErr w:type="spellEnd"/>
      <w:r w:rsidRPr="004C5572">
        <w:rPr>
          <w:rFonts w:ascii="Times New Roman" w:hAnsi="Times New Roman" w:cs="Times New Roman"/>
          <w:sz w:val="24"/>
          <w:szCs w:val="24"/>
        </w:rPr>
        <w:t xml:space="preserve"> развитие);</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пренебрежение основными нуждами (нарушается психофизическое развитие).</w:t>
      </w:r>
      <w:r w:rsidRPr="004C5572">
        <w:rPr>
          <w:rFonts w:ascii="Times New Roman" w:hAnsi="Times New Roman" w:cs="Times New Roman"/>
          <w:sz w:val="24"/>
          <w:szCs w:val="24"/>
        </w:rPr>
        <w:tab/>
      </w:r>
      <w:r w:rsidRPr="004C5572">
        <w:rPr>
          <w:rFonts w:ascii="Times New Roman" w:hAnsi="Times New Roman" w:cs="Times New Roman"/>
          <w:sz w:val="24"/>
          <w:szCs w:val="24"/>
        </w:rPr>
        <w:tab/>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xml:space="preserve">Причины жестокого обращения: стресс, денежные затруднения, нет авторитета и власти, человек сам подвергался насилию в детстве. </w:t>
      </w:r>
      <w:r w:rsidRPr="004C5572">
        <w:rPr>
          <w:rFonts w:ascii="Times New Roman" w:hAnsi="Times New Roman" w:cs="Times New Roman"/>
          <w:sz w:val="24"/>
          <w:szCs w:val="24"/>
        </w:rPr>
        <w:tab/>
      </w:r>
    </w:p>
    <w:p w:rsidR="00E451AF" w:rsidRPr="004C5572" w:rsidRDefault="00E451AF" w:rsidP="004C5572">
      <w:pPr>
        <w:spacing w:after="0" w:line="240" w:lineRule="auto"/>
        <w:jc w:val="center"/>
        <w:rPr>
          <w:rFonts w:ascii="Times New Roman" w:hAnsi="Times New Roman" w:cs="Times New Roman"/>
          <w:b/>
          <w:color w:val="0070C0"/>
          <w:sz w:val="28"/>
          <w:szCs w:val="28"/>
        </w:rPr>
      </w:pPr>
      <w:r w:rsidRPr="004C5572">
        <w:rPr>
          <w:rFonts w:ascii="Times New Roman" w:hAnsi="Times New Roman" w:cs="Times New Roman"/>
          <w:b/>
          <w:color w:val="0070C0"/>
          <w:sz w:val="28"/>
          <w:szCs w:val="28"/>
        </w:rPr>
        <w:t>На что обращать внимание:</w:t>
      </w:r>
    </w:p>
    <w:p w:rsidR="00E451AF" w:rsidRPr="004C5572" w:rsidRDefault="00E451AF" w:rsidP="004C5572">
      <w:pPr>
        <w:spacing w:after="0" w:line="240" w:lineRule="auto"/>
        <w:ind w:firstLine="709"/>
        <w:rPr>
          <w:rFonts w:ascii="Times New Roman" w:hAnsi="Times New Roman" w:cs="Times New Roman"/>
          <w:b/>
          <w:sz w:val="24"/>
          <w:szCs w:val="24"/>
        </w:rPr>
      </w:pPr>
      <w:r w:rsidRPr="004C5572">
        <w:rPr>
          <w:rFonts w:ascii="Times New Roman" w:hAnsi="Times New Roman" w:cs="Times New Roman"/>
          <w:b/>
          <w:sz w:val="24"/>
          <w:szCs w:val="24"/>
        </w:rPr>
        <w:t xml:space="preserve">Внешний вид ребенка: </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санитарно-гигиеническая запущенность;</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одежда: грязная, не соответствующая сезону;</w:t>
      </w:r>
    </w:p>
    <w:p w:rsid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наличие синяков, ссадин и др. повреждений. Родители и дети не могут правдиво объяснить причину появления данных повреждений</w:t>
      </w:r>
      <w:r w:rsidR="004C5572">
        <w:rPr>
          <w:rFonts w:ascii="Times New Roman" w:hAnsi="Times New Roman" w:cs="Times New Roman"/>
          <w:sz w:val="24"/>
          <w:szCs w:val="24"/>
        </w:rPr>
        <w:t>.</w:t>
      </w:r>
    </w:p>
    <w:p w:rsidR="00E451AF" w:rsidRPr="004C5572" w:rsidRDefault="00E451AF" w:rsidP="004C5572">
      <w:pPr>
        <w:spacing w:after="0" w:line="240" w:lineRule="auto"/>
        <w:ind w:firstLine="709"/>
        <w:rPr>
          <w:rFonts w:ascii="Times New Roman" w:hAnsi="Times New Roman" w:cs="Times New Roman"/>
          <w:b/>
          <w:sz w:val="24"/>
          <w:szCs w:val="24"/>
        </w:rPr>
      </w:pPr>
      <w:r w:rsidRPr="004C5572">
        <w:rPr>
          <w:rFonts w:ascii="Times New Roman" w:hAnsi="Times New Roman" w:cs="Times New Roman"/>
          <w:b/>
          <w:sz w:val="24"/>
          <w:szCs w:val="24"/>
        </w:rPr>
        <w:t>Особенности повреждений</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множественные, на разной стадии заживления;</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возникают после выходных, праздничных дней или после длительного отсутствия ребенка в образовательном учреждении;</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появляются повторно;</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иногда имеют специфическую форму (от ожогов сигарет, отпечатки пальцев, ремня).</w:t>
      </w:r>
    </w:p>
    <w:p w:rsidR="00E451AF" w:rsidRPr="004C5572" w:rsidRDefault="00E451AF" w:rsidP="004C5572">
      <w:pPr>
        <w:spacing w:after="0" w:line="240" w:lineRule="auto"/>
        <w:jc w:val="center"/>
        <w:rPr>
          <w:rFonts w:ascii="Times New Roman" w:hAnsi="Times New Roman" w:cs="Times New Roman"/>
          <w:b/>
          <w:color w:val="0070C0"/>
          <w:sz w:val="28"/>
          <w:szCs w:val="28"/>
        </w:rPr>
      </w:pPr>
      <w:r w:rsidRPr="004C5572">
        <w:rPr>
          <w:rFonts w:ascii="Times New Roman" w:hAnsi="Times New Roman" w:cs="Times New Roman"/>
          <w:b/>
          <w:color w:val="0070C0"/>
          <w:sz w:val="28"/>
          <w:szCs w:val="28"/>
        </w:rPr>
        <w:t>Особенности поведения ребенка</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а) Специфические признаки:</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резкое изменение поведения;</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xml:space="preserve">- демонстративное </w:t>
      </w:r>
      <w:proofErr w:type="spellStart"/>
      <w:r w:rsidRPr="004C5572">
        <w:rPr>
          <w:rFonts w:ascii="Times New Roman" w:hAnsi="Times New Roman" w:cs="Times New Roman"/>
          <w:sz w:val="24"/>
          <w:szCs w:val="24"/>
        </w:rPr>
        <w:t>сексуализированное</w:t>
      </w:r>
      <w:proofErr w:type="spellEnd"/>
      <w:r w:rsidRPr="004C5572">
        <w:rPr>
          <w:rFonts w:ascii="Times New Roman" w:hAnsi="Times New Roman" w:cs="Times New Roman"/>
          <w:sz w:val="24"/>
          <w:szCs w:val="24"/>
        </w:rPr>
        <w:t xml:space="preserve"> поведение</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появляется сексуальный интерес;</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xml:space="preserve">- активно мастурбирует; </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втягивает в сексуальную активность других, просит что-то делать с ним.</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xml:space="preserve"> б) Неспецифические признаки:</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агрессивное поведение;</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уединяется, не играет с детьми;</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не хочет идти домой вечером;</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печален, безучастен;</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имеются нарушения аппетита в ту или иную сторону;</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пугается резких движений, плача других детей;</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xml:space="preserve">- характерная </w:t>
      </w:r>
      <w:r w:rsidRPr="004C5572">
        <w:rPr>
          <w:rFonts w:ascii="Times New Roman" w:hAnsi="Times New Roman" w:cs="Times New Roman"/>
          <w:b/>
          <w:sz w:val="24"/>
          <w:szCs w:val="24"/>
        </w:rPr>
        <w:t>«щадящая»</w:t>
      </w:r>
      <w:r w:rsidRPr="004C5572">
        <w:rPr>
          <w:rFonts w:ascii="Times New Roman" w:hAnsi="Times New Roman" w:cs="Times New Roman"/>
          <w:sz w:val="24"/>
          <w:szCs w:val="24"/>
        </w:rPr>
        <w:t xml:space="preserve"> поза, если что-нибудь болит.</w:t>
      </w:r>
    </w:p>
    <w:p w:rsidR="00E451AF"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Дети, подвергшиеся жестокому обращению, страдают не только во время его совершения, но могут также испытывать различные трудности в течение длительного периода.</w:t>
      </w:r>
    </w:p>
    <w:p w:rsidR="004C5572" w:rsidRPr="004C5572" w:rsidRDefault="004C5572" w:rsidP="00E451AF">
      <w:pPr>
        <w:spacing w:after="0" w:line="240" w:lineRule="auto"/>
        <w:ind w:firstLine="709"/>
        <w:jc w:val="both"/>
        <w:rPr>
          <w:rFonts w:ascii="Times New Roman" w:hAnsi="Times New Roman" w:cs="Times New Roman"/>
          <w:sz w:val="24"/>
          <w:szCs w:val="24"/>
        </w:rPr>
      </w:pPr>
    </w:p>
    <w:p w:rsidR="00E451AF" w:rsidRPr="004C5572" w:rsidRDefault="00E451AF" w:rsidP="004C5572">
      <w:pPr>
        <w:spacing w:after="0" w:line="240" w:lineRule="auto"/>
        <w:jc w:val="center"/>
        <w:rPr>
          <w:rFonts w:ascii="Times New Roman" w:hAnsi="Times New Roman" w:cs="Times New Roman"/>
          <w:b/>
          <w:color w:val="0070C0"/>
          <w:sz w:val="28"/>
          <w:szCs w:val="28"/>
        </w:rPr>
      </w:pPr>
      <w:r w:rsidRPr="004C5572">
        <w:rPr>
          <w:rFonts w:ascii="Times New Roman" w:hAnsi="Times New Roman" w:cs="Times New Roman"/>
          <w:b/>
          <w:color w:val="0070C0"/>
          <w:sz w:val="28"/>
          <w:szCs w:val="28"/>
        </w:rPr>
        <w:t>Рекомендации для педагогов и специалистов:</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 Взять под особый контроль учащихся, подвергающихся жестокому обращению:</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 Поговорить с ребенком. Выбрать место и время, не отвлекаться при разговоре. Дать понять ребенку, что вы сделаете все, чтобы ему помочь.</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 Наблюдать за ребенком, за его поведением, игрой, обращать внимание на рисунки.</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 Завести дневник наблюдений за учащимися, оказавшимися в тяжелой жизненной ситуации, подвергающихся насилию.</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 xml:space="preserve">• Осмотреть ребенка. При наличии серьезных повреждений сходить с ребенком в поликлинику или </w:t>
      </w:r>
      <w:proofErr w:type="spellStart"/>
      <w:r w:rsidRPr="004C5572">
        <w:rPr>
          <w:rFonts w:ascii="Times New Roman" w:hAnsi="Times New Roman" w:cs="Times New Roman"/>
          <w:sz w:val="24"/>
          <w:szCs w:val="24"/>
        </w:rPr>
        <w:t>травмопункт</w:t>
      </w:r>
      <w:proofErr w:type="spellEnd"/>
      <w:r w:rsidRPr="004C5572">
        <w:rPr>
          <w:rFonts w:ascii="Times New Roman" w:hAnsi="Times New Roman" w:cs="Times New Roman"/>
          <w:sz w:val="24"/>
          <w:szCs w:val="24"/>
        </w:rPr>
        <w:t xml:space="preserve"> и зафиксировать побои.</w:t>
      </w:r>
    </w:p>
    <w:p w:rsidR="001C3C9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 xml:space="preserve">• Ликвидировать социально-правовую безграмотность родителей. </w:t>
      </w:r>
    </w:p>
    <w:p w:rsidR="004C5572" w:rsidRPr="004C5572" w:rsidRDefault="004C5572" w:rsidP="00E451AF">
      <w:pPr>
        <w:spacing w:after="0" w:line="240" w:lineRule="auto"/>
        <w:ind w:firstLine="709"/>
        <w:jc w:val="both"/>
        <w:rPr>
          <w:rFonts w:ascii="Times New Roman" w:hAnsi="Times New Roman" w:cs="Times New Roman"/>
          <w:sz w:val="24"/>
          <w:szCs w:val="24"/>
        </w:rPr>
      </w:pPr>
    </w:p>
    <w:p w:rsidR="00E451AF" w:rsidRPr="004C5572" w:rsidRDefault="00E451AF" w:rsidP="004C5572">
      <w:pPr>
        <w:spacing w:after="0" w:line="240" w:lineRule="auto"/>
        <w:jc w:val="center"/>
        <w:rPr>
          <w:rFonts w:ascii="Times New Roman" w:hAnsi="Times New Roman" w:cs="Times New Roman"/>
          <w:b/>
          <w:color w:val="0070C0"/>
          <w:sz w:val="28"/>
          <w:szCs w:val="28"/>
        </w:rPr>
      </w:pPr>
      <w:r w:rsidRPr="004C5572">
        <w:rPr>
          <w:rFonts w:ascii="Times New Roman" w:hAnsi="Times New Roman" w:cs="Times New Roman"/>
          <w:b/>
          <w:color w:val="0070C0"/>
          <w:sz w:val="28"/>
          <w:szCs w:val="28"/>
        </w:rPr>
        <w:t>Узнав о жестоком обращении с ребенком в семье, классный руководитель...</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b/>
          <w:sz w:val="24"/>
          <w:szCs w:val="24"/>
        </w:rPr>
        <w:t>...</w:t>
      </w:r>
      <w:proofErr w:type="gramStart"/>
      <w:r w:rsidRPr="004C5572">
        <w:rPr>
          <w:rFonts w:ascii="Times New Roman" w:hAnsi="Times New Roman" w:cs="Times New Roman"/>
          <w:b/>
          <w:sz w:val="24"/>
          <w:szCs w:val="24"/>
        </w:rPr>
        <w:t>обязан</w:t>
      </w:r>
      <w:proofErr w:type="gramEnd"/>
      <w:r w:rsidRPr="004C5572">
        <w:rPr>
          <w:rFonts w:ascii="Times New Roman" w:hAnsi="Times New Roman" w:cs="Times New Roman"/>
          <w:sz w:val="24"/>
          <w:szCs w:val="24"/>
        </w:rPr>
        <w:t xml:space="preserve"> сообщить о жестоком обращении с ребенком директору школы и в службы, занимающиеся защитой прав ребенка. Но начинать нужно с выяснения ситуации. Если учитель </w:t>
      </w:r>
      <w:r w:rsidRPr="004C5572">
        <w:rPr>
          <w:rFonts w:ascii="Times New Roman" w:hAnsi="Times New Roman" w:cs="Times New Roman"/>
          <w:sz w:val="24"/>
          <w:szCs w:val="24"/>
        </w:rPr>
        <w:lastRenderedPageBreak/>
        <w:t>заметил у ученика какие-то следы физического или психического насилия, он должен обязательно поговорить с ребенком и его родными.</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Как правило, дети неохотно признаются в том, что родители жестоко обращаются с ними, поэтому, если ребенок объясняет обнаруженные у него телесные повреждения насилием со стороны родителей, этим объяснениям в большинстве случаев можно доверять. Однако иногда утверждения ребенка вызывают сомнения:</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ребенок рассказывает о насилии, однако соответствующие телесные повреждения у него отсутствуют;</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ребенок рассказывает о насилии, но при этом не проявляет страха перед родителями;</w:t>
      </w:r>
    </w:p>
    <w:p w:rsidR="00E451AF" w:rsidRPr="004C5572" w:rsidRDefault="00E451AF" w:rsidP="00E451AF">
      <w:pPr>
        <w:spacing w:after="0" w:line="240" w:lineRule="auto"/>
        <w:ind w:firstLine="709"/>
        <w:jc w:val="both"/>
        <w:rPr>
          <w:rFonts w:ascii="Times New Roman" w:hAnsi="Times New Roman" w:cs="Times New Roman"/>
          <w:sz w:val="24"/>
          <w:szCs w:val="24"/>
        </w:rPr>
      </w:pPr>
      <w:r w:rsidRPr="004C5572">
        <w:rPr>
          <w:rFonts w:ascii="Times New Roman" w:hAnsi="Times New Roman" w:cs="Times New Roman"/>
          <w:sz w:val="24"/>
          <w:szCs w:val="24"/>
        </w:rPr>
        <w:t>• ребенок стремится избежать наказания за проступок и просит учителя не сообщать о нем родителям (впрочем, такое поведение может свидетельствовать и о страхе перед физическим наказанием).</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Кроме того, о ложности обвинений родителей свидетельствуют чрезмерно общий характер утверждений («</w:t>
      </w:r>
      <w:r w:rsidRPr="004C5572">
        <w:rPr>
          <w:rFonts w:ascii="Times New Roman" w:hAnsi="Times New Roman" w:cs="Times New Roman"/>
          <w:b/>
          <w:sz w:val="24"/>
          <w:szCs w:val="24"/>
        </w:rPr>
        <w:t>отец меня постоянно бьет, жить с ним невозможно»),</w:t>
      </w:r>
      <w:r w:rsidRPr="004C5572">
        <w:rPr>
          <w:rFonts w:ascii="Times New Roman" w:hAnsi="Times New Roman" w:cs="Times New Roman"/>
          <w:sz w:val="24"/>
          <w:szCs w:val="24"/>
        </w:rPr>
        <w:t xml:space="preserve"> отсутствие эмоциональной реакции при рассказе, невозможность описания какого-либо конкретного случая (времени, места и характера действий), сходство рассказа ребенка с рассказами взрослых или с сюжетами популярных фильмов.</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Следует обращать внимание на совпадение рассказа о событии ребенка и каждого из родителей. При выявлении противоречий необходимо установить их причину. Несовпадения в описании родителями обстоятельств события, которые они не могут объяснить, свидетельствуют о том, что травма была получена ребенком в результате физического насилия.</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Родители часто отрицают, что имеющиеся у ребенка телесные повреждения являются следствием физического насилия. Однако не только родители-насильники склонны отрицать неслучайный характер травм. Нередко отрицают факты физического насилия сам ребенок, родитель, не применявший насилия, другие родственники. Такое отрицание может быть обусловлено искренним заблуждением, нежеланием замечать насилие, неумением правильно оценить ситуацию в семье, а также сознательной ложью. Ложь может быть вызвана страхом перед супругом-насильником, полной зависимостью от него, стремлением сохранить семью или собственное материальное благополучие.</w:t>
      </w:r>
    </w:p>
    <w:p w:rsidR="00E451AF"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Учитель не должен пытаться проводить настоящее расследование: это дело специализированных служб и организаций.</w:t>
      </w:r>
    </w:p>
    <w:p w:rsidR="004C5572" w:rsidRPr="004C5572" w:rsidRDefault="004C5572" w:rsidP="00B10D4D">
      <w:pPr>
        <w:spacing w:after="0" w:line="240" w:lineRule="auto"/>
        <w:ind w:firstLine="709"/>
        <w:rPr>
          <w:rFonts w:ascii="Times New Roman" w:hAnsi="Times New Roman" w:cs="Times New Roman"/>
          <w:sz w:val="24"/>
          <w:szCs w:val="24"/>
        </w:rPr>
      </w:pPr>
    </w:p>
    <w:p w:rsidR="00E451AF" w:rsidRPr="004C5572" w:rsidRDefault="00E451AF" w:rsidP="004C5572">
      <w:pPr>
        <w:spacing w:after="0" w:line="240" w:lineRule="auto"/>
        <w:jc w:val="center"/>
        <w:rPr>
          <w:rFonts w:ascii="Times New Roman" w:hAnsi="Times New Roman" w:cs="Times New Roman"/>
          <w:b/>
          <w:color w:val="0070C0"/>
          <w:sz w:val="28"/>
          <w:szCs w:val="28"/>
        </w:rPr>
      </w:pPr>
      <w:r w:rsidRPr="004C5572">
        <w:rPr>
          <w:rFonts w:ascii="Times New Roman" w:hAnsi="Times New Roman" w:cs="Times New Roman"/>
          <w:b/>
          <w:color w:val="0070C0"/>
          <w:sz w:val="28"/>
          <w:szCs w:val="28"/>
        </w:rPr>
        <w:t>Органы, которые занимаются защитой ребенка от жестокого обращения в семье</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 xml:space="preserve">Таких органов множество. Существуют они на различных уровнях - от </w:t>
      </w:r>
      <w:proofErr w:type="gramStart"/>
      <w:r w:rsidRPr="004C5572">
        <w:rPr>
          <w:rFonts w:ascii="Times New Roman" w:hAnsi="Times New Roman" w:cs="Times New Roman"/>
          <w:sz w:val="24"/>
          <w:szCs w:val="24"/>
        </w:rPr>
        <w:t>районного</w:t>
      </w:r>
      <w:proofErr w:type="gramEnd"/>
      <w:r w:rsidRPr="004C5572">
        <w:rPr>
          <w:rFonts w:ascii="Times New Roman" w:hAnsi="Times New Roman" w:cs="Times New Roman"/>
          <w:sz w:val="24"/>
          <w:szCs w:val="24"/>
        </w:rPr>
        <w:t xml:space="preserve"> до федерального:</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1) подразделения по делам несовершеннолетних ОВД;</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2) социальные педагоги в школе;</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3) отделы по охране прав детства или отделы по работе с трудными семьями в муниципальных, районных органах образования;</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4) городские, районные органы опеки и попечительства;</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5) городские, районные комиссии по делам несовершеннолетних;</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6) городские, районные органы социальной защиты (специалисты отдела по делам семьи и детей);</w:t>
      </w:r>
    </w:p>
    <w:p w:rsidR="00E451AF" w:rsidRPr="004C5572"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7) региональный уполномоченный по правам ребенка (или по правам человека).</w:t>
      </w:r>
    </w:p>
    <w:p w:rsidR="00E451AF" w:rsidRDefault="00E451AF" w:rsidP="00B10D4D">
      <w:pPr>
        <w:spacing w:after="0" w:line="240" w:lineRule="auto"/>
        <w:ind w:firstLine="709"/>
        <w:rPr>
          <w:rFonts w:ascii="Times New Roman" w:hAnsi="Times New Roman" w:cs="Times New Roman"/>
          <w:sz w:val="24"/>
          <w:szCs w:val="24"/>
        </w:rPr>
      </w:pPr>
      <w:r w:rsidRPr="004C5572">
        <w:rPr>
          <w:rFonts w:ascii="Times New Roman" w:hAnsi="Times New Roman" w:cs="Times New Roman"/>
          <w:sz w:val="24"/>
          <w:szCs w:val="24"/>
        </w:rPr>
        <w:t>Надзорным органом по отношению ко всем перечисленным службам и организациям является прокуратура. Именно в прокуратуру следует обращаться при возникновении спорных вопро</w:t>
      </w:r>
      <w:r w:rsidR="00B10D4D">
        <w:rPr>
          <w:rFonts w:ascii="Times New Roman" w:hAnsi="Times New Roman" w:cs="Times New Roman"/>
          <w:sz w:val="24"/>
          <w:szCs w:val="24"/>
        </w:rPr>
        <w:t>с</w:t>
      </w:r>
      <w:r w:rsidRPr="004C5572">
        <w:rPr>
          <w:rFonts w:ascii="Times New Roman" w:hAnsi="Times New Roman" w:cs="Times New Roman"/>
          <w:sz w:val="24"/>
          <w:szCs w:val="24"/>
        </w:rPr>
        <w:t>ов, а также при ненадлежащем исполнении сотрудниками этих служб своих обязанностей.</w:t>
      </w:r>
    </w:p>
    <w:p w:rsidR="00B67633" w:rsidRPr="004C5572" w:rsidRDefault="00B67633" w:rsidP="00B10D4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4C5572" w:rsidRPr="00E451AF" w:rsidRDefault="00B67633" w:rsidP="00B67633">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lang w:eastAsia="ru-RU"/>
        </w:rPr>
        <w:drawing>
          <wp:inline distT="0" distB="0" distL="0" distR="0">
            <wp:extent cx="2241991" cy="1659789"/>
            <wp:effectExtent l="19050" t="0" r="5909" b="0"/>
            <wp:docPr id="7" name="Рисунок 6"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4"/>
                    <a:stretch>
                      <a:fillRect/>
                    </a:stretch>
                  </pic:blipFill>
                  <pic:spPr>
                    <a:xfrm>
                      <a:off x="0" y="0"/>
                      <a:ext cx="2240487" cy="1658676"/>
                    </a:xfrm>
                    <a:prstGeom prst="rect">
                      <a:avLst/>
                    </a:prstGeom>
                  </pic:spPr>
                </pic:pic>
              </a:graphicData>
            </a:graphic>
          </wp:inline>
        </w:drawing>
      </w:r>
    </w:p>
    <w:sectPr w:rsidR="004C5572" w:rsidRPr="00E451AF" w:rsidSect="00B67633">
      <w:pgSz w:w="11906" w:h="16838"/>
      <w:pgMar w:top="284" w:right="566"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451AF"/>
    <w:rsid w:val="001C3C92"/>
    <w:rsid w:val="004C5572"/>
    <w:rsid w:val="008359C4"/>
    <w:rsid w:val="00B10D4D"/>
    <w:rsid w:val="00B67633"/>
    <w:rsid w:val="00CA1DAD"/>
    <w:rsid w:val="00DA2B14"/>
    <w:rsid w:val="00E45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5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45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5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97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895</Words>
  <Characters>5106</Characters>
  <Application>Microsoft Office Word</Application>
  <DocSecurity>0</DocSecurity>
  <Lines>42</Lines>
  <Paragraphs>11</Paragraphs>
  <ScaleCrop>false</ScaleCrop>
  <Company>Microsoft</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Lestat</dc:creator>
  <cp:keywords/>
  <dc:description/>
  <cp:lastModifiedBy>ADMIN</cp:lastModifiedBy>
  <cp:revision>6</cp:revision>
  <dcterms:created xsi:type="dcterms:W3CDTF">2011-03-01T09:49:00Z</dcterms:created>
  <dcterms:modified xsi:type="dcterms:W3CDTF">2011-08-11T12:36:00Z</dcterms:modified>
</cp:coreProperties>
</file>