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Рекомендованы </w:t>
      </w:r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Учёным советом Кыргызской академии образования </w:t>
      </w:r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(26.01.2019 г., протокол № 1)</w:t>
      </w:r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</w:p>
    <w:p w:rsidR="00FE109A" w:rsidRDefault="00CF7AEB" w:rsidP="00CF7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CF7AEB" w:rsidRDefault="00CF7AEB" w:rsidP="00CF7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</w:t>
      </w:r>
    </w:p>
    <w:p w:rsidR="00CF7AEB" w:rsidRDefault="00747128" w:rsidP="00CF7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СОШ № 60</w:t>
      </w:r>
    </w:p>
    <w:p w:rsidR="00CF7AEB" w:rsidRDefault="00747128" w:rsidP="00747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Ем И.Б.</w:t>
      </w:r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  <w:sectPr w:rsidR="00CF7AEB" w:rsidSect="00D3564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CF7AEB" w:rsidRDefault="00CF7AEB" w:rsidP="00CF7AEB">
      <w:pPr>
        <w:spacing w:after="0" w:line="240" w:lineRule="auto"/>
        <w:rPr>
          <w:rFonts w:ascii="Times New Roman" w:hAnsi="Times New Roman" w:cs="Times New Roman"/>
          <w:b/>
        </w:rPr>
      </w:pPr>
    </w:p>
    <w:p w:rsidR="00CF7AEB" w:rsidRDefault="00CF7AEB" w:rsidP="00CF7A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Билеты государственного выпускного экзамена за курс основной </w:t>
      </w:r>
      <w:r w:rsidR="00D3564E">
        <w:rPr>
          <w:rFonts w:ascii="Times New Roman" w:hAnsi="Times New Roman" w:cs="Times New Roman"/>
          <w:b/>
        </w:rPr>
        <w:t xml:space="preserve">общей </w:t>
      </w:r>
      <w:r>
        <w:rPr>
          <w:rFonts w:ascii="Times New Roman" w:hAnsi="Times New Roman" w:cs="Times New Roman"/>
          <w:b/>
        </w:rPr>
        <w:t>школы</w:t>
      </w:r>
    </w:p>
    <w:p w:rsidR="00CF7AEB" w:rsidRDefault="00CF7AEB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географии</w:t>
      </w:r>
    </w:p>
    <w:p w:rsidR="00AD26A4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D3564E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Pr="00AD26A4">
        <w:rPr>
          <w:rFonts w:ascii="Times New Roman" w:hAnsi="Times New Roman" w:cs="Times New Roman"/>
          <w:b/>
        </w:rPr>
        <w:t xml:space="preserve"> </w:t>
      </w:r>
    </w:p>
    <w:p w:rsidR="00AD26A4" w:rsidRDefault="00AD26A4" w:rsidP="00AD26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Трудовые ресурсы Кыргызской Республики. Естественный и механический прирост населения.</w:t>
      </w:r>
    </w:p>
    <w:p w:rsidR="00AD26A4" w:rsidRDefault="00AD26A4" w:rsidP="00AD26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растительности Кыргызстана по высотной поясности.</w:t>
      </w:r>
    </w:p>
    <w:p w:rsidR="00AD26A4" w:rsidRPr="00AD26A4" w:rsidRDefault="00AD26A4" w:rsidP="00AD26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полезные ископаемые Кыргызстана.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</w:t>
      </w:r>
    </w:p>
    <w:p w:rsidR="00AD26A4" w:rsidRDefault="00AD26A4" w:rsidP="00AD26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Возрастной, половой, социальный и национальный состав населения КР.</w:t>
      </w:r>
    </w:p>
    <w:p w:rsidR="00AD26A4" w:rsidRDefault="00AD26A4" w:rsidP="00AD26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Высотная поясность в горах КР.</w:t>
      </w:r>
    </w:p>
    <w:p w:rsidR="00AD26A4" w:rsidRPr="00AD26A4" w:rsidRDefault="00AD26A4" w:rsidP="00AD26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месторождения золота, железа и цветных металлов.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3</w:t>
      </w:r>
    </w:p>
    <w:p w:rsidR="00AD26A4" w:rsidRDefault="00AD26A4" w:rsidP="00AD26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Типы населенных пунктов. Группы городов,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, поселков по функциям.</w:t>
      </w:r>
    </w:p>
    <w:p w:rsidR="00AD26A4" w:rsidRDefault="00AD26A4" w:rsidP="00AD26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климата КР.</w:t>
      </w:r>
    </w:p>
    <w:p w:rsidR="00AD26A4" w:rsidRPr="00AD26A4" w:rsidRDefault="00AD26A4" w:rsidP="00AD26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горы и равнины Внутреннего Тянь-Шаня.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4</w:t>
      </w:r>
    </w:p>
    <w:p w:rsidR="00AD26A4" w:rsidRDefault="00A750B6" w:rsidP="00A750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Экономико-географическое положение, природные ресурсы, население Чуйской области.</w:t>
      </w:r>
    </w:p>
    <w:p w:rsidR="00A750B6" w:rsidRDefault="00A750B6" w:rsidP="00A750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характеристику режиму рек КР.</w:t>
      </w:r>
    </w:p>
    <w:p w:rsidR="00A750B6" w:rsidRPr="00A750B6" w:rsidRDefault="00A750B6" w:rsidP="00A750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горы и равнины Внутреннего Тянь-Шаня.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5</w:t>
      </w:r>
    </w:p>
    <w:p w:rsidR="00AD26A4" w:rsidRDefault="00A750B6" w:rsidP="00A750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энергетики КР.</w:t>
      </w:r>
    </w:p>
    <w:p w:rsidR="00A750B6" w:rsidRDefault="00A750B6" w:rsidP="00A750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Озера и водохранилища Кыргызстана. Типы озер.</w:t>
      </w:r>
    </w:p>
    <w:p w:rsidR="00A750B6" w:rsidRPr="00A750B6" w:rsidRDefault="00A750B6" w:rsidP="00A750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горные системы Юго-Западного Тянь-Шаня.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6</w:t>
      </w:r>
    </w:p>
    <w:p w:rsidR="00AD26A4" w:rsidRDefault="00A750B6" w:rsidP="00A750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перспектива горной промышленности КР.</w:t>
      </w:r>
    </w:p>
    <w:p w:rsidR="00A750B6" w:rsidRDefault="00A750B6" w:rsidP="00A750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характеристику природы Иссык-Кульской котловины.</w:t>
      </w:r>
    </w:p>
    <w:p w:rsidR="00A750B6" w:rsidRPr="00A750B6" w:rsidRDefault="00A750B6" w:rsidP="00A750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горы и ледники Центрального Тянь-Шаня.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7</w:t>
      </w:r>
    </w:p>
    <w:p w:rsidR="00AD26A4" w:rsidRDefault="00A750B6" w:rsidP="00A750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промышленности КР.</w:t>
      </w:r>
    </w:p>
    <w:p w:rsidR="00A750B6" w:rsidRDefault="00A750B6" w:rsidP="00A750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Внутреннего Тянь-Шаня.</w:t>
      </w:r>
    </w:p>
    <w:p w:rsidR="00A750B6" w:rsidRPr="00A750B6" w:rsidRDefault="00A750B6" w:rsidP="00A750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горы и долины, пики Алая Туркестана.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8</w:t>
      </w:r>
    </w:p>
    <w:p w:rsidR="00AD26A4" w:rsidRDefault="00A750B6" w:rsidP="00A750B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туризма в КР.</w:t>
      </w:r>
    </w:p>
    <w:p w:rsidR="00A750B6" w:rsidRDefault="00A750B6" w:rsidP="00A750B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Природа </w:t>
      </w:r>
      <w:proofErr w:type="spellStart"/>
      <w:r>
        <w:rPr>
          <w:rFonts w:ascii="Times New Roman" w:hAnsi="Times New Roman" w:cs="Times New Roman"/>
        </w:rPr>
        <w:t>Алайской</w:t>
      </w:r>
      <w:proofErr w:type="spellEnd"/>
      <w:r>
        <w:rPr>
          <w:rFonts w:ascii="Times New Roman" w:hAnsi="Times New Roman" w:cs="Times New Roman"/>
        </w:rPr>
        <w:t xml:space="preserve"> долины.</w:t>
      </w:r>
    </w:p>
    <w:p w:rsidR="00A750B6" w:rsidRPr="00A750B6" w:rsidRDefault="00A750B6" w:rsidP="00A750B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Экологические проблемы КР.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9</w:t>
      </w:r>
    </w:p>
    <w:p w:rsidR="00AD26A4" w:rsidRDefault="00A750B6" w:rsidP="00A750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сельского хозяйства КР и его отрасли.</w:t>
      </w:r>
    </w:p>
    <w:p w:rsidR="00A750B6" w:rsidRDefault="00A750B6" w:rsidP="00A750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Животный мир Кыргызстана и  закономерности его распространения.</w:t>
      </w:r>
    </w:p>
    <w:p w:rsidR="00A750B6" w:rsidRPr="00A750B6" w:rsidRDefault="00A750B6" w:rsidP="00A750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на карте крупные реки Кыргызстана.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10</w:t>
      </w:r>
    </w:p>
    <w:p w:rsidR="00AD26A4" w:rsidRDefault="00A750B6" w:rsidP="00A750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Пищевая промышленность КР.</w:t>
      </w:r>
    </w:p>
    <w:p w:rsidR="00A750B6" w:rsidRDefault="00A750B6" w:rsidP="00A750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Почвообразующие факторы и их общие закономерности.</w:t>
      </w:r>
    </w:p>
    <w:p w:rsidR="00A750B6" w:rsidRPr="00A750B6" w:rsidRDefault="00A750B6" w:rsidP="00A750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районы и города Чуйской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11</w:t>
      </w:r>
    </w:p>
    <w:p w:rsidR="00AD26A4" w:rsidRDefault="00A750B6" w:rsidP="00A750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Лёгкая промышленность КР.</w:t>
      </w:r>
    </w:p>
    <w:p w:rsidR="00A750B6" w:rsidRDefault="00A750B6" w:rsidP="00A750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общую характеристику озёр и водохранилищ Кыргызстана.</w:t>
      </w:r>
    </w:p>
    <w:p w:rsidR="00A750B6" w:rsidRPr="00A750B6" w:rsidRDefault="00A750B6" w:rsidP="00A750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покажите на карте районы и города </w:t>
      </w:r>
      <w:proofErr w:type="spellStart"/>
      <w:r>
        <w:rPr>
          <w:rFonts w:ascii="Times New Roman" w:hAnsi="Times New Roman" w:cs="Times New Roman"/>
        </w:rPr>
        <w:t>Таласской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7E593E" w:rsidRDefault="007E593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12</w:t>
      </w:r>
    </w:p>
    <w:p w:rsidR="00AD26A4" w:rsidRDefault="007E593E" w:rsidP="007E593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перспектива рекреационного комплекса КР.</w:t>
      </w:r>
    </w:p>
    <w:p w:rsidR="007E593E" w:rsidRDefault="007E593E" w:rsidP="007E593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Внутренние воды Северного Тянь-Шаня.</w:t>
      </w:r>
    </w:p>
    <w:p w:rsidR="007E593E" w:rsidRPr="007E593E" w:rsidRDefault="007E593E" w:rsidP="007E593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районы и города Иссык-Кульской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13</w:t>
      </w:r>
    </w:p>
    <w:p w:rsidR="00AD26A4" w:rsidRDefault="007E593E" w:rsidP="007E593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Охрана озёр Иссык-Куль, Сары </w:t>
      </w:r>
      <w:proofErr w:type="spellStart"/>
      <w:r>
        <w:rPr>
          <w:rFonts w:ascii="Times New Roman" w:hAnsi="Times New Roman" w:cs="Times New Roman"/>
        </w:rPr>
        <w:t>Челек</w:t>
      </w:r>
      <w:proofErr w:type="spellEnd"/>
      <w:r>
        <w:rPr>
          <w:rFonts w:ascii="Times New Roman" w:hAnsi="Times New Roman" w:cs="Times New Roman"/>
        </w:rPr>
        <w:t>.</w:t>
      </w:r>
    </w:p>
    <w:p w:rsidR="007E593E" w:rsidRDefault="007E593E" w:rsidP="007E593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геологического развития, формирование рельефа и тектоники Кыргызстана.</w:t>
      </w:r>
    </w:p>
    <w:p w:rsidR="007E593E" w:rsidRPr="007E593E" w:rsidRDefault="007E593E" w:rsidP="007E593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озера и водохранилища Кыргызстана.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14</w:t>
      </w:r>
    </w:p>
    <w:p w:rsidR="00AD26A4" w:rsidRDefault="007E593E" w:rsidP="007E593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Транспортный комплекс Кыргызстана и его виды.</w:t>
      </w:r>
    </w:p>
    <w:p w:rsidR="007E593E" w:rsidRDefault="007E593E" w:rsidP="007E593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рельефа Кыргызстана.</w:t>
      </w:r>
    </w:p>
    <w:p w:rsidR="007E593E" w:rsidRPr="007E593E" w:rsidRDefault="007E593E" w:rsidP="007E593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покажите на карте районы, города </w:t>
      </w:r>
      <w:proofErr w:type="spellStart"/>
      <w:r>
        <w:rPr>
          <w:rFonts w:ascii="Times New Roman" w:hAnsi="Times New Roman" w:cs="Times New Roman"/>
        </w:rPr>
        <w:t>Ошской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15</w:t>
      </w:r>
    </w:p>
    <w:p w:rsidR="00AD26A4" w:rsidRDefault="007E593E" w:rsidP="007E593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Внешние экономические связи КР.</w:t>
      </w:r>
    </w:p>
    <w:p w:rsidR="007E593E" w:rsidRDefault="007E593E" w:rsidP="007E593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Подземные воды и их значение в развитии экономики.</w:t>
      </w:r>
    </w:p>
    <w:p w:rsidR="007E593E" w:rsidRPr="007E593E" w:rsidRDefault="007E593E" w:rsidP="007E593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предприятия энергетики Кыргызстана.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16</w:t>
      </w:r>
    </w:p>
    <w:p w:rsidR="00AD26A4" w:rsidRDefault="00C16CF5" w:rsidP="007E593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Бишкек – столица Кыргызской Республики. Экономико-географическая характеристика.</w:t>
      </w:r>
    </w:p>
    <w:p w:rsidR="00C16CF5" w:rsidRDefault="00C16CF5" w:rsidP="007E593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Ледники и их типы. Значение ледников в природе и в экономике.</w:t>
      </w:r>
    </w:p>
    <w:p w:rsidR="00C16CF5" w:rsidRPr="007E593E" w:rsidRDefault="00C16CF5" w:rsidP="007E593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 покажите на карте районы и города </w:t>
      </w:r>
      <w:proofErr w:type="spellStart"/>
      <w:r>
        <w:rPr>
          <w:rFonts w:ascii="Times New Roman" w:hAnsi="Times New Roman" w:cs="Times New Roman"/>
        </w:rPr>
        <w:t>Нарынской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17</w:t>
      </w:r>
    </w:p>
    <w:p w:rsidR="00AD26A4" w:rsidRDefault="00C16CF5" w:rsidP="00C16CF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Баткенской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C16CF5" w:rsidRDefault="00C16CF5" w:rsidP="00C16CF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Антропогенный ландшафт Кыргызстана.</w:t>
      </w:r>
    </w:p>
    <w:p w:rsidR="00C16CF5" w:rsidRPr="00C16CF5" w:rsidRDefault="00C16CF5" w:rsidP="00C16CF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покажите на карте районы, города </w:t>
      </w:r>
      <w:proofErr w:type="spellStart"/>
      <w:r>
        <w:rPr>
          <w:rFonts w:ascii="Times New Roman" w:hAnsi="Times New Roman" w:cs="Times New Roman"/>
        </w:rPr>
        <w:t>Джалал-Абадской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18</w:t>
      </w:r>
    </w:p>
    <w:p w:rsidR="00AD26A4" w:rsidRDefault="00C16CF5" w:rsidP="00C16CF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Джалал-Абадкой</w:t>
      </w:r>
      <w:proofErr w:type="spellEnd"/>
      <w:r>
        <w:rPr>
          <w:rFonts w:ascii="Times New Roman" w:hAnsi="Times New Roman" w:cs="Times New Roman"/>
        </w:rPr>
        <w:t xml:space="preserve"> области.</w:t>
      </w:r>
    </w:p>
    <w:p w:rsidR="00C16CF5" w:rsidRDefault="00C16CF5" w:rsidP="00C16CF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Центрального Тянь-Шаня.</w:t>
      </w:r>
    </w:p>
    <w:p w:rsidR="00C16CF5" w:rsidRPr="00C16CF5" w:rsidRDefault="00C16CF5" w:rsidP="00C16CF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и покажите на карте районы, города </w:t>
      </w:r>
      <w:proofErr w:type="spellStart"/>
      <w:r>
        <w:rPr>
          <w:rFonts w:ascii="Times New Roman" w:hAnsi="Times New Roman" w:cs="Times New Roman"/>
        </w:rPr>
        <w:t>Баткенской</w:t>
      </w:r>
      <w:proofErr w:type="spellEnd"/>
      <w:r>
        <w:rPr>
          <w:rFonts w:ascii="Times New Roman" w:hAnsi="Times New Roman" w:cs="Times New Roman"/>
        </w:rPr>
        <w:t xml:space="preserve"> области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19</w:t>
      </w:r>
    </w:p>
    <w:p w:rsidR="00AD26A4" w:rsidRDefault="00C16CF5" w:rsidP="00C16CF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Нарынской</w:t>
      </w:r>
      <w:proofErr w:type="spellEnd"/>
      <w:r>
        <w:rPr>
          <w:rFonts w:ascii="Times New Roman" w:hAnsi="Times New Roman" w:cs="Times New Roman"/>
        </w:rPr>
        <w:t xml:space="preserve"> области. </w:t>
      </w:r>
    </w:p>
    <w:p w:rsidR="00C16CF5" w:rsidRDefault="00C16CF5" w:rsidP="00C16CF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Юго-Западного Тянь-Шаня.</w:t>
      </w:r>
    </w:p>
    <w:p w:rsidR="00C16CF5" w:rsidRPr="00C16CF5" w:rsidRDefault="00C16CF5" w:rsidP="00C16CF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СНГ.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20</w:t>
      </w:r>
    </w:p>
    <w:p w:rsidR="00C16CF5" w:rsidRDefault="00C16CF5" w:rsidP="0072077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Ошской</w:t>
      </w:r>
      <w:proofErr w:type="spellEnd"/>
      <w:r>
        <w:rPr>
          <w:rFonts w:ascii="Times New Roman" w:hAnsi="Times New Roman" w:cs="Times New Roman"/>
        </w:rPr>
        <w:t xml:space="preserve"> области. </w:t>
      </w:r>
    </w:p>
    <w:p w:rsidR="00C16CF5" w:rsidRDefault="00C16CF5" w:rsidP="0072077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Внутренние воды Юго-Западного Тянь-Шаня.</w:t>
      </w:r>
    </w:p>
    <w:p w:rsidR="00C16CF5" w:rsidRDefault="00C16CF5" w:rsidP="0072077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по карте крупные города России.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21</w:t>
      </w:r>
    </w:p>
    <w:p w:rsidR="00C16CF5" w:rsidRDefault="00C16CF5" w:rsidP="0072077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</w:t>
      </w:r>
      <w:proofErr w:type="spellStart"/>
      <w:r>
        <w:rPr>
          <w:rFonts w:ascii="Times New Roman" w:hAnsi="Times New Roman" w:cs="Times New Roman"/>
        </w:rPr>
        <w:t>Таласской</w:t>
      </w:r>
      <w:proofErr w:type="spellEnd"/>
      <w:r>
        <w:rPr>
          <w:rFonts w:ascii="Times New Roman" w:hAnsi="Times New Roman" w:cs="Times New Roman"/>
        </w:rPr>
        <w:t xml:space="preserve"> области. </w:t>
      </w:r>
    </w:p>
    <w:p w:rsidR="00AD26A4" w:rsidRDefault="00C16CF5" w:rsidP="0072077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Водные ресурсы КР.</w:t>
      </w:r>
    </w:p>
    <w:p w:rsidR="00C16CF5" w:rsidRPr="00C16CF5" w:rsidRDefault="00C16CF5" w:rsidP="0072077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столицы Украины, Молдовы, Беларуси, Армении, Грузии, Азербайджана.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22</w:t>
      </w:r>
    </w:p>
    <w:p w:rsidR="00C16CF5" w:rsidRDefault="00C16CF5" w:rsidP="0072077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Экономико-географическое положение, население, природа и экономика Иссык-Кульской области. </w:t>
      </w:r>
    </w:p>
    <w:p w:rsidR="00AD26A4" w:rsidRDefault="00D749FB" w:rsidP="0072077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ландшафтов Чуйской долины.</w:t>
      </w:r>
    </w:p>
    <w:p w:rsidR="00D749FB" w:rsidRPr="00C16CF5" w:rsidRDefault="00D749FB" w:rsidP="0072077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столицы Казахстана, Узбекистана, Таджикистана, Туркменистана.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23</w:t>
      </w:r>
    </w:p>
    <w:p w:rsidR="00AD26A4" w:rsidRDefault="00D749FB" w:rsidP="0072077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СНГ.</w:t>
      </w:r>
    </w:p>
    <w:p w:rsidR="00D749FB" w:rsidRDefault="00D749FB" w:rsidP="0072077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Международное значение горных экосистем. Экосистема Кыргызстана и её ресурсы.</w:t>
      </w:r>
    </w:p>
    <w:p w:rsidR="00D749FB" w:rsidRPr="00D749FB" w:rsidRDefault="00D749FB" w:rsidP="0072077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на карте направления Великого Шёлкового пути.</w:t>
      </w:r>
    </w:p>
    <w:p w:rsidR="00D749FB" w:rsidRDefault="00D749FB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9FB" w:rsidRDefault="00D749FB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24</w:t>
      </w:r>
    </w:p>
    <w:p w:rsidR="00AD26A4" w:rsidRDefault="00D749FB" w:rsidP="0072077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Экономико-географическое положение, природа, население и развитие экономики России.</w:t>
      </w:r>
    </w:p>
    <w:p w:rsidR="00D749FB" w:rsidRDefault="00D749FB" w:rsidP="0072077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техногенных процессов на естественную среду.</w:t>
      </w:r>
    </w:p>
    <w:p w:rsidR="00D749FB" w:rsidRDefault="00D749FB" w:rsidP="0072077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на карте горы юго-западно</w:t>
      </w:r>
      <w:r w:rsidR="00D3564E">
        <w:rPr>
          <w:rFonts w:ascii="Times New Roman" w:hAnsi="Times New Roman" w:cs="Times New Roman"/>
        </w:rPr>
        <w:t>го Тянь-Шаня и назовите их высоту.</w:t>
      </w:r>
    </w:p>
    <w:p w:rsidR="00D749FB" w:rsidRPr="00D749FB" w:rsidRDefault="00D749FB" w:rsidP="00D749F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25</w:t>
      </w:r>
    </w:p>
    <w:p w:rsidR="00AD26A4" w:rsidRDefault="00D749FB" w:rsidP="0072077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Экономико-географическое положение, население, природа и экономика Чуйской области.</w:t>
      </w:r>
    </w:p>
    <w:p w:rsidR="00D749FB" w:rsidRDefault="00D749FB" w:rsidP="0072077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«Устойчивого развития» и его основные направления.</w:t>
      </w:r>
    </w:p>
    <w:p w:rsidR="00D749FB" w:rsidRDefault="00D749FB" w:rsidP="0072077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Покажите на карте внутренние области Иссык-Кульской долины.</w:t>
      </w:r>
    </w:p>
    <w:p w:rsidR="00AD26A4" w:rsidRDefault="00AD26A4" w:rsidP="00AD2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26</w:t>
      </w:r>
    </w:p>
    <w:p w:rsidR="00D749FB" w:rsidRDefault="00D749FB" w:rsidP="0072077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Рекреационные ресурсы Кыргызстана.</w:t>
      </w:r>
    </w:p>
    <w:p w:rsidR="00D749FB" w:rsidRDefault="00D749FB" w:rsidP="0072077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стихийные бедствия Кыргызстана и их особенности.</w:t>
      </w:r>
    </w:p>
    <w:p w:rsidR="00D749FB" w:rsidRPr="00D749FB" w:rsidRDefault="00D749FB" w:rsidP="0072077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Покажите на карте внутренние воды </w:t>
      </w:r>
      <w:proofErr w:type="spellStart"/>
      <w:r>
        <w:rPr>
          <w:rFonts w:ascii="Times New Roman" w:hAnsi="Times New Roman" w:cs="Times New Roman"/>
        </w:rPr>
        <w:t>Таримского</w:t>
      </w:r>
      <w:proofErr w:type="spellEnd"/>
      <w:r>
        <w:rPr>
          <w:rFonts w:ascii="Times New Roman" w:hAnsi="Times New Roman" w:cs="Times New Roman"/>
        </w:rPr>
        <w:t xml:space="preserve"> ба</w:t>
      </w:r>
      <w:r w:rsidR="00D3564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сейна.</w:t>
      </w:r>
    </w:p>
    <w:p w:rsidR="00CF7AEB" w:rsidRDefault="00CF7AEB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CF7AEB">
      <w:pPr>
        <w:jc w:val="right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  <w:sectPr w:rsidR="00D3564E" w:rsidSect="00D3564E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Рекомендованы </w:t>
      </w: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Учёным советом Кыргызской академии образования </w:t>
      </w: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(26.01.2019 г., протокол № 1)</w:t>
      </w: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</w:t>
      </w:r>
    </w:p>
    <w:p w:rsidR="00D3564E" w:rsidRDefault="00747128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СОШ № 60</w:t>
      </w:r>
    </w:p>
    <w:p w:rsidR="00747128" w:rsidRDefault="00747128" w:rsidP="00747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Ем И.Б.</w:t>
      </w:r>
    </w:p>
    <w:p w:rsidR="00D3564E" w:rsidRDefault="00D3564E" w:rsidP="00747128">
      <w:pPr>
        <w:spacing w:after="0" w:line="240" w:lineRule="auto"/>
        <w:rPr>
          <w:rFonts w:ascii="Times New Roman" w:hAnsi="Times New Roman" w:cs="Times New Roman"/>
          <w:b/>
        </w:rPr>
        <w:sectPr w:rsidR="00D3564E" w:rsidSect="00D3564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D3564E" w:rsidSect="00D3564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3564E" w:rsidRDefault="00D3564E" w:rsidP="00D356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  <w:sectPr w:rsidR="00D3564E" w:rsidSect="00D3564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3564E" w:rsidRDefault="00D3564E" w:rsidP="00D3564E">
      <w:pPr>
        <w:spacing w:after="0" w:line="240" w:lineRule="auto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Билеты государственного выпускного экзамена за курс средней общей школы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географии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</w:t>
      </w:r>
      <w:r w:rsidRPr="00AD26A4">
        <w:rPr>
          <w:rFonts w:ascii="Times New Roman" w:hAnsi="Times New Roman" w:cs="Times New Roman"/>
          <w:b/>
        </w:rPr>
        <w:t xml:space="preserve"> </w:t>
      </w:r>
    </w:p>
    <w:p w:rsidR="00D3564E" w:rsidRDefault="00544131" w:rsidP="0072077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политической карты мира. Своевременная политическая карта мира и государства.</w:t>
      </w:r>
    </w:p>
    <w:p w:rsidR="00544131" w:rsidRDefault="00544131" w:rsidP="0072077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строй, формы управления государства.</w:t>
      </w:r>
    </w:p>
    <w:p w:rsidR="00544131" w:rsidRPr="00D3564E" w:rsidRDefault="00544131" w:rsidP="0072077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</w:t>
      </w:r>
      <w:r w:rsidR="00A76741">
        <w:rPr>
          <w:rFonts w:ascii="Times New Roman" w:hAnsi="Times New Roman" w:cs="Times New Roman"/>
        </w:rPr>
        <w:t xml:space="preserve"> карте реки Евразии.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</w:t>
      </w:r>
    </w:p>
    <w:p w:rsidR="00D3564E" w:rsidRDefault="00A76741" w:rsidP="0072077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Рельеф земной поверхности и его связь со строением литосферы.</w:t>
      </w:r>
    </w:p>
    <w:p w:rsidR="00A76741" w:rsidRDefault="00A76741" w:rsidP="0072077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Реки Кыргызстана и их режимы.</w:t>
      </w:r>
    </w:p>
    <w:p w:rsidR="00A76741" w:rsidRPr="00A76741" w:rsidRDefault="00A76741" w:rsidP="0072077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моря, заливы, проливы Атлантического океана.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3</w:t>
      </w:r>
    </w:p>
    <w:p w:rsidR="00D3564E" w:rsidRDefault="00A76741" w:rsidP="0072077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государств мира. Геополитика и политическая география.</w:t>
      </w:r>
    </w:p>
    <w:p w:rsidR="00A76741" w:rsidRDefault="00A76741" w:rsidP="0072077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Мировой океан – главная часть гидросферы. Ресурсы Мирового океана: животный и растительный мир.</w:t>
      </w:r>
    </w:p>
    <w:p w:rsidR="00A76741" w:rsidRPr="00A76741" w:rsidRDefault="00A76741" w:rsidP="0072077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высокие горные системы Земного шара.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4</w:t>
      </w:r>
    </w:p>
    <w:p w:rsidR="00D3564E" w:rsidRDefault="00A76741" w:rsidP="0072077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оценивания природопользования. Экологическая экспертиза. Экологический мониторинг.</w:t>
      </w:r>
    </w:p>
    <w:p w:rsidR="00A76741" w:rsidRDefault="00A76741" w:rsidP="0072077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 Земли. Климатические пояса. Климатообразующие факторы.</w:t>
      </w:r>
    </w:p>
    <w:p w:rsidR="00A76741" w:rsidRDefault="00A76741" w:rsidP="0072077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моря, заливы, проливы Тихого океана.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5</w:t>
      </w:r>
    </w:p>
    <w:p w:rsidR="00D3564E" w:rsidRDefault="00A76741" w:rsidP="0072077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Географическая среда. Природные ресурсы мира. Понятие «</w:t>
      </w:r>
      <w:proofErr w:type="spellStart"/>
      <w:r>
        <w:rPr>
          <w:rFonts w:ascii="Times New Roman" w:hAnsi="Times New Roman" w:cs="Times New Roman"/>
        </w:rPr>
        <w:t>ресурсообеспеченности</w:t>
      </w:r>
      <w:proofErr w:type="spellEnd"/>
      <w:r>
        <w:rPr>
          <w:rFonts w:ascii="Times New Roman" w:hAnsi="Times New Roman" w:cs="Times New Roman"/>
        </w:rPr>
        <w:t>».</w:t>
      </w:r>
    </w:p>
    <w:p w:rsidR="00A76741" w:rsidRDefault="00A76741" w:rsidP="0072077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Полезные ископаемые Кыргызстана.</w:t>
      </w:r>
    </w:p>
    <w:p w:rsidR="00A76741" w:rsidRPr="00A76741" w:rsidRDefault="00A76741" w:rsidP="0072077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моря, заливы, проливы Северного Ледовитого океана.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6</w:t>
      </w:r>
    </w:p>
    <w:p w:rsidR="00D3564E" w:rsidRDefault="00A76741" w:rsidP="0072077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о ноосфере В.И. Вернадского и современные взгляды.</w:t>
      </w:r>
    </w:p>
    <w:p w:rsidR="00A76741" w:rsidRDefault="00A76741" w:rsidP="0072077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Глобаль</w:t>
      </w:r>
      <w:r w:rsidR="00D35879">
        <w:rPr>
          <w:rFonts w:ascii="Times New Roman" w:hAnsi="Times New Roman" w:cs="Times New Roman"/>
        </w:rPr>
        <w:t>ные экологические проблемы мира.</w:t>
      </w:r>
    </w:p>
    <w:p w:rsidR="00D35879" w:rsidRPr="00A76741" w:rsidRDefault="00D35879" w:rsidP="0072077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Восточной Европы.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7</w:t>
      </w:r>
    </w:p>
    <w:p w:rsidR="00D35879" w:rsidRDefault="00D35879" w:rsidP="0072077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НТР и природа. Природные ресурсы и их рациональное использование.</w:t>
      </w:r>
    </w:p>
    <w:p w:rsidR="00D35879" w:rsidRDefault="00D35879" w:rsidP="0072077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Экологический кризис. Пути решения экологических проблем.</w:t>
      </w:r>
    </w:p>
    <w:p w:rsidR="00D3564E" w:rsidRPr="00D35879" w:rsidRDefault="00D35879" w:rsidP="0072077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35879">
        <w:rPr>
          <w:rFonts w:ascii="Times New Roman" w:hAnsi="Times New Roman" w:cs="Times New Roman"/>
        </w:rPr>
        <w:t>Назовите и покажите на карте полуострова.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8</w:t>
      </w:r>
    </w:p>
    <w:p w:rsidR="00D3564E" w:rsidRDefault="00D35879" w:rsidP="0072077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Географические взгляды на охрану природы. Социальные проблемы природопользования. </w:t>
      </w:r>
    </w:p>
    <w:p w:rsidR="00D35879" w:rsidRDefault="00D35879" w:rsidP="0072077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 и здоровье человека.</w:t>
      </w:r>
    </w:p>
    <w:p w:rsidR="00D35879" w:rsidRPr="00D35879" w:rsidRDefault="00D35879" w:rsidP="0072077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речную систему Северной Америки.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9</w:t>
      </w:r>
    </w:p>
    <w:p w:rsidR="00D3564E" w:rsidRDefault="00D35879" w:rsidP="0072077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Европы.</w:t>
      </w:r>
    </w:p>
    <w:p w:rsidR="00D35879" w:rsidRDefault="00D35879" w:rsidP="0072077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Население – основная производительная сила общества. Понятия: «демографический взрыв», «демографическая политика».</w:t>
      </w:r>
    </w:p>
    <w:p w:rsidR="00D35879" w:rsidRPr="00D35879" w:rsidRDefault="00D35879" w:rsidP="0072077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Южной Америки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10</w:t>
      </w:r>
    </w:p>
    <w:p w:rsidR="00D3564E" w:rsidRDefault="00D35879" w:rsidP="0072077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характеристика стран Азии.  Экономико-географическое положение и его влияние </w:t>
      </w:r>
      <w:r w:rsidR="00027872">
        <w:rPr>
          <w:rFonts w:ascii="Times New Roman" w:hAnsi="Times New Roman" w:cs="Times New Roman"/>
        </w:rPr>
        <w:t>на развитие хозяйства.</w:t>
      </w:r>
    </w:p>
    <w:p w:rsidR="00027872" w:rsidRDefault="00027872" w:rsidP="0072077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Мировая топливно-энергетическая промышленность.</w:t>
      </w:r>
    </w:p>
    <w:p w:rsidR="00027872" w:rsidRPr="00D35879" w:rsidRDefault="00027872" w:rsidP="0072077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теплые и холодные океанические течения.</w:t>
      </w:r>
    </w:p>
    <w:p w:rsidR="00027872" w:rsidRDefault="00027872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11</w:t>
      </w:r>
    </w:p>
    <w:p w:rsidR="00D3564E" w:rsidRDefault="00027872" w:rsidP="0072077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Мировое хозяйство и этапы его формирования. Международное географическое разделение труда. Международная экономическая интеграция.</w:t>
      </w:r>
    </w:p>
    <w:p w:rsidR="00027872" w:rsidRDefault="00027872" w:rsidP="0072077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Латинской Америки.</w:t>
      </w:r>
    </w:p>
    <w:p w:rsidR="00027872" w:rsidRDefault="00027872" w:rsidP="0072077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крупные пустыни мира.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12</w:t>
      </w:r>
    </w:p>
    <w:p w:rsidR="00D3564E" w:rsidRDefault="00027872" w:rsidP="007207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Глобальные проблемы человечества: экологическая, демографическая, проблема мира и разоружения, предотвращение ядерной войны, энергетическая и сырьевая, продовольственная независимость, проблема здоровья людей, мирное освоение космоса, проблема использования Мирового океана, преодоление отсталости развивающихся стран.</w:t>
      </w:r>
    </w:p>
    <w:p w:rsidR="00027872" w:rsidRDefault="00027872" w:rsidP="007207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Трудовые ресурсы, половой и возрастной состав населения мира.</w:t>
      </w:r>
    </w:p>
    <w:p w:rsidR="00027872" w:rsidRPr="00027872" w:rsidRDefault="00027872" w:rsidP="0072077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Африки.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13</w:t>
      </w:r>
    </w:p>
    <w:p w:rsidR="00D3564E" w:rsidRDefault="00027872" w:rsidP="0072077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Европы.</w:t>
      </w:r>
    </w:p>
    <w:p w:rsidR="00027872" w:rsidRDefault="00027872" w:rsidP="0072077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 отрасли мирового хозяйства.</w:t>
      </w:r>
    </w:p>
    <w:p w:rsidR="00027872" w:rsidRPr="00027872" w:rsidRDefault="00027872" w:rsidP="0072077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острова, архипелаги.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14</w:t>
      </w:r>
    </w:p>
    <w:p w:rsidR="00D3564E" w:rsidRDefault="00027872" w:rsidP="007207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Человечество, как часть биосферы и его влияние на биосферу (опустынивание, сохранение биоразнообразия,  нарушение экосистемы).</w:t>
      </w:r>
    </w:p>
    <w:p w:rsidR="00027872" w:rsidRDefault="00027872" w:rsidP="007207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Экономико-географическое положение США.</w:t>
      </w:r>
    </w:p>
    <w:p w:rsidR="00027872" w:rsidRPr="00027872" w:rsidRDefault="00027872" w:rsidP="007207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полуострова.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15</w:t>
      </w:r>
    </w:p>
    <w:p w:rsidR="00D3564E" w:rsidRDefault="00027872" w:rsidP="0072077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Азии.</w:t>
      </w:r>
    </w:p>
    <w:p w:rsidR="00027872" w:rsidRDefault="00027872" w:rsidP="0072077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развития сельского хозяйства мира.</w:t>
      </w:r>
    </w:p>
    <w:p w:rsidR="00027872" w:rsidRPr="00027872" w:rsidRDefault="00027872" w:rsidP="0072077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крупные развитые страны мира.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16</w:t>
      </w:r>
    </w:p>
    <w:p w:rsidR="00D3564E" w:rsidRDefault="00027872" w:rsidP="0072077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Африки.</w:t>
      </w:r>
    </w:p>
    <w:p w:rsidR="00027872" w:rsidRDefault="00027872" w:rsidP="0072077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мирового транспорта и международной связи. Международный туризм  торговля.</w:t>
      </w:r>
    </w:p>
    <w:p w:rsidR="00027872" w:rsidRPr="00027872" w:rsidRDefault="00205825" w:rsidP="0072077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СНГ.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17</w:t>
      </w:r>
    </w:p>
    <w:p w:rsidR="00D3564E" w:rsidRDefault="00205825" w:rsidP="0072077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Экономически развитые страны.</w:t>
      </w:r>
    </w:p>
    <w:p w:rsidR="00205825" w:rsidRDefault="00205825" w:rsidP="0072077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Расположение природного комплекса по географической зональности и  по высотной поясности.</w:t>
      </w:r>
    </w:p>
    <w:p w:rsidR="00205825" w:rsidRPr="00205825" w:rsidRDefault="00205825" w:rsidP="0072077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Европы.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18</w:t>
      </w:r>
    </w:p>
    <w:p w:rsidR="00D3564E" w:rsidRDefault="00205825" w:rsidP="0072077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Развивающиеся страны.</w:t>
      </w:r>
    </w:p>
    <w:p w:rsidR="00205825" w:rsidRDefault="00205825" w:rsidP="0072077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 и окружающая среда.</w:t>
      </w:r>
    </w:p>
    <w:p w:rsidR="00205825" w:rsidRPr="00205825" w:rsidRDefault="00205825" w:rsidP="0072077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Азии.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Билет № 19</w:t>
      </w:r>
    </w:p>
    <w:p w:rsidR="00D3564E" w:rsidRDefault="00205825" w:rsidP="0072077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карта Америки.</w:t>
      </w:r>
    </w:p>
    <w:p w:rsidR="00205825" w:rsidRDefault="00205825" w:rsidP="0072077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по охране природы Кыргызской Республики.</w:t>
      </w:r>
    </w:p>
    <w:p w:rsidR="00205825" w:rsidRPr="00205825" w:rsidRDefault="00205825" w:rsidP="0072077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штаты США.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20</w:t>
      </w:r>
    </w:p>
    <w:p w:rsidR="00D3564E" w:rsidRDefault="00205825" w:rsidP="0072077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карта Африки.</w:t>
      </w:r>
    </w:p>
    <w:p w:rsidR="00205825" w:rsidRDefault="00205825" w:rsidP="0072077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Энергетика, машиностроение, химическая промышленность – катализатор НТР.</w:t>
      </w:r>
    </w:p>
    <w:p w:rsidR="00205825" w:rsidRPr="00205825" w:rsidRDefault="00205825" w:rsidP="0072077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реки Южной Америки.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21</w:t>
      </w:r>
    </w:p>
    <w:p w:rsidR="00D3564E" w:rsidRDefault="00205825" w:rsidP="0072077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карта Австралии и Океании.</w:t>
      </w:r>
    </w:p>
    <w:p w:rsidR="00205825" w:rsidRDefault="00205825" w:rsidP="0072077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населения мира.</w:t>
      </w:r>
    </w:p>
    <w:p w:rsidR="00205825" w:rsidRPr="00205825" w:rsidRDefault="00205825" w:rsidP="0072077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Азии.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22</w:t>
      </w:r>
    </w:p>
    <w:p w:rsidR="00D3564E" w:rsidRDefault="00205825" w:rsidP="0072077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Географическое положение Австралийского Союза.</w:t>
      </w:r>
    </w:p>
    <w:p w:rsidR="00205825" w:rsidRDefault="00205825" w:rsidP="0072077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экономики стран Центральной Азии.</w:t>
      </w:r>
    </w:p>
    <w:p w:rsidR="00205825" w:rsidRPr="00205825" w:rsidRDefault="00205825" w:rsidP="0072077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Северной Америки.</w:t>
      </w:r>
    </w:p>
    <w:p w:rsidR="00205825" w:rsidRDefault="00205825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825" w:rsidRDefault="00205825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№ 23</w:t>
      </w:r>
    </w:p>
    <w:p w:rsidR="00D3564E" w:rsidRDefault="00205825" w:rsidP="0072077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крупных стран Северной Америки.</w:t>
      </w:r>
    </w:p>
    <w:p w:rsidR="00205825" w:rsidRDefault="00205825" w:rsidP="0072077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Географическое положение России. Природа. Развитие хозяйства. Население.</w:t>
      </w:r>
    </w:p>
    <w:p w:rsidR="00205825" w:rsidRPr="00205825" w:rsidRDefault="00205825" w:rsidP="0072077D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страны Центральной Азии.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24</w:t>
      </w:r>
    </w:p>
    <w:p w:rsidR="00205825" w:rsidRDefault="00205825" w:rsidP="0072077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стран Юго-западной Азии.</w:t>
      </w:r>
    </w:p>
    <w:p w:rsidR="00205825" w:rsidRDefault="00205825" w:rsidP="0072077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Ресурсы Мирового океана.</w:t>
      </w:r>
    </w:p>
    <w:p w:rsidR="00205825" w:rsidRPr="00205825" w:rsidRDefault="00205825" w:rsidP="0072077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на карте страны Азиатско-Тихоокеанского региона.</w:t>
      </w:r>
    </w:p>
    <w:p w:rsidR="00D3564E" w:rsidRDefault="00D3564E" w:rsidP="00D356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№ 25</w:t>
      </w:r>
    </w:p>
    <w:p w:rsidR="00D3564E" w:rsidRDefault="00205825" w:rsidP="0072077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населения стран Центральной Азии.</w:t>
      </w:r>
    </w:p>
    <w:p w:rsidR="00205825" w:rsidRDefault="00205825" w:rsidP="0072077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Население Зарубежной Азии: численность, естественный прирост, этнический и религиозный состав, размещение, урбанизация.</w:t>
      </w:r>
    </w:p>
    <w:p w:rsidR="00205825" w:rsidRPr="00205825" w:rsidRDefault="00205825" w:rsidP="0072077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и покажите по карте нефтедобывающие регионы мира.</w:t>
      </w:r>
    </w:p>
    <w:p w:rsidR="00D3564E" w:rsidRPr="00205825" w:rsidRDefault="00D3564E" w:rsidP="00D356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64E" w:rsidRPr="00CF7AEB" w:rsidRDefault="00D3564E" w:rsidP="00CF7AEB">
      <w:pPr>
        <w:jc w:val="right"/>
        <w:rPr>
          <w:rFonts w:ascii="Times New Roman" w:hAnsi="Times New Roman" w:cs="Times New Roman"/>
          <w:b/>
        </w:rPr>
      </w:pPr>
    </w:p>
    <w:sectPr w:rsidR="00D3564E" w:rsidRPr="00CF7AEB" w:rsidSect="00CF7A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C2"/>
    <w:multiLevelType w:val="hybridMultilevel"/>
    <w:tmpl w:val="D48E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6CD"/>
    <w:multiLevelType w:val="hybridMultilevel"/>
    <w:tmpl w:val="51F0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1864"/>
    <w:multiLevelType w:val="hybridMultilevel"/>
    <w:tmpl w:val="2C28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AAE"/>
    <w:multiLevelType w:val="hybridMultilevel"/>
    <w:tmpl w:val="46BE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E01"/>
    <w:multiLevelType w:val="hybridMultilevel"/>
    <w:tmpl w:val="73C0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70"/>
    <w:multiLevelType w:val="hybridMultilevel"/>
    <w:tmpl w:val="F4F4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620D"/>
    <w:multiLevelType w:val="hybridMultilevel"/>
    <w:tmpl w:val="DF64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401B"/>
    <w:multiLevelType w:val="hybridMultilevel"/>
    <w:tmpl w:val="BF88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74A7E"/>
    <w:multiLevelType w:val="hybridMultilevel"/>
    <w:tmpl w:val="760E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4496"/>
    <w:multiLevelType w:val="hybridMultilevel"/>
    <w:tmpl w:val="D89E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8C8"/>
    <w:multiLevelType w:val="hybridMultilevel"/>
    <w:tmpl w:val="07F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4B33"/>
    <w:multiLevelType w:val="hybridMultilevel"/>
    <w:tmpl w:val="FC70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1811"/>
    <w:multiLevelType w:val="hybridMultilevel"/>
    <w:tmpl w:val="FD5E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4951"/>
    <w:multiLevelType w:val="hybridMultilevel"/>
    <w:tmpl w:val="85D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20EE"/>
    <w:multiLevelType w:val="hybridMultilevel"/>
    <w:tmpl w:val="39FE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7065"/>
    <w:multiLevelType w:val="hybridMultilevel"/>
    <w:tmpl w:val="3378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52EF"/>
    <w:multiLevelType w:val="hybridMultilevel"/>
    <w:tmpl w:val="6EB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93A9C"/>
    <w:multiLevelType w:val="hybridMultilevel"/>
    <w:tmpl w:val="68F8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16A09"/>
    <w:multiLevelType w:val="hybridMultilevel"/>
    <w:tmpl w:val="4864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95A2E"/>
    <w:multiLevelType w:val="hybridMultilevel"/>
    <w:tmpl w:val="C95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350E"/>
    <w:multiLevelType w:val="hybridMultilevel"/>
    <w:tmpl w:val="737C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5187D"/>
    <w:multiLevelType w:val="hybridMultilevel"/>
    <w:tmpl w:val="84F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06C7C"/>
    <w:multiLevelType w:val="hybridMultilevel"/>
    <w:tmpl w:val="748E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606AD"/>
    <w:multiLevelType w:val="hybridMultilevel"/>
    <w:tmpl w:val="739C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F626D"/>
    <w:multiLevelType w:val="hybridMultilevel"/>
    <w:tmpl w:val="CFEA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85210"/>
    <w:multiLevelType w:val="hybridMultilevel"/>
    <w:tmpl w:val="89AE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51B18"/>
    <w:multiLevelType w:val="hybridMultilevel"/>
    <w:tmpl w:val="0BDC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06B41"/>
    <w:multiLevelType w:val="hybridMultilevel"/>
    <w:tmpl w:val="0B9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0627B"/>
    <w:multiLevelType w:val="hybridMultilevel"/>
    <w:tmpl w:val="E010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80265"/>
    <w:multiLevelType w:val="hybridMultilevel"/>
    <w:tmpl w:val="8C7E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46056"/>
    <w:multiLevelType w:val="hybridMultilevel"/>
    <w:tmpl w:val="B9F2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60AD4"/>
    <w:multiLevelType w:val="hybridMultilevel"/>
    <w:tmpl w:val="3D84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A2AFD"/>
    <w:multiLevelType w:val="hybridMultilevel"/>
    <w:tmpl w:val="52DA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526CA"/>
    <w:multiLevelType w:val="hybridMultilevel"/>
    <w:tmpl w:val="A7D6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60C5E"/>
    <w:multiLevelType w:val="hybridMultilevel"/>
    <w:tmpl w:val="154E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75E6D"/>
    <w:multiLevelType w:val="hybridMultilevel"/>
    <w:tmpl w:val="9230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000A8"/>
    <w:multiLevelType w:val="hybridMultilevel"/>
    <w:tmpl w:val="1A58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62002"/>
    <w:multiLevelType w:val="hybridMultilevel"/>
    <w:tmpl w:val="BFD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C2746"/>
    <w:multiLevelType w:val="hybridMultilevel"/>
    <w:tmpl w:val="C13A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06EEB"/>
    <w:multiLevelType w:val="hybridMultilevel"/>
    <w:tmpl w:val="FDD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E185C"/>
    <w:multiLevelType w:val="hybridMultilevel"/>
    <w:tmpl w:val="B4B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32E6D"/>
    <w:multiLevelType w:val="hybridMultilevel"/>
    <w:tmpl w:val="3CE4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C64BE"/>
    <w:multiLevelType w:val="hybridMultilevel"/>
    <w:tmpl w:val="6D12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14230"/>
    <w:multiLevelType w:val="hybridMultilevel"/>
    <w:tmpl w:val="3D78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12D9"/>
    <w:multiLevelType w:val="hybridMultilevel"/>
    <w:tmpl w:val="820E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9084C"/>
    <w:multiLevelType w:val="hybridMultilevel"/>
    <w:tmpl w:val="9AC0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151BD"/>
    <w:multiLevelType w:val="hybridMultilevel"/>
    <w:tmpl w:val="C37A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D0FC8"/>
    <w:multiLevelType w:val="hybridMultilevel"/>
    <w:tmpl w:val="2DCA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B436D"/>
    <w:multiLevelType w:val="hybridMultilevel"/>
    <w:tmpl w:val="9B1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232AB"/>
    <w:multiLevelType w:val="hybridMultilevel"/>
    <w:tmpl w:val="90D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0685C"/>
    <w:multiLevelType w:val="hybridMultilevel"/>
    <w:tmpl w:val="B9F2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0"/>
  </w:num>
  <w:num w:numId="4">
    <w:abstractNumId w:val="46"/>
  </w:num>
  <w:num w:numId="5">
    <w:abstractNumId w:val="24"/>
  </w:num>
  <w:num w:numId="6">
    <w:abstractNumId w:val="10"/>
  </w:num>
  <w:num w:numId="7">
    <w:abstractNumId w:val="27"/>
  </w:num>
  <w:num w:numId="8">
    <w:abstractNumId w:val="11"/>
  </w:num>
  <w:num w:numId="9">
    <w:abstractNumId w:val="43"/>
  </w:num>
  <w:num w:numId="10">
    <w:abstractNumId w:val="5"/>
  </w:num>
  <w:num w:numId="11">
    <w:abstractNumId w:val="22"/>
  </w:num>
  <w:num w:numId="12">
    <w:abstractNumId w:val="38"/>
  </w:num>
  <w:num w:numId="13">
    <w:abstractNumId w:val="8"/>
  </w:num>
  <w:num w:numId="14">
    <w:abstractNumId w:val="7"/>
  </w:num>
  <w:num w:numId="15">
    <w:abstractNumId w:val="35"/>
  </w:num>
  <w:num w:numId="16">
    <w:abstractNumId w:val="4"/>
  </w:num>
  <w:num w:numId="17">
    <w:abstractNumId w:val="47"/>
  </w:num>
  <w:num w:numId="18">
    <w:abstractNumId w:val="29"/>
  </w:num>
  <w:num w:numId="19">
    <w:abstractNumId w:val="30"/>
  </w:num>
  <w:num w:numId="20">
    <w:abstractNumId w:val="50"/>
  </w:num>
  <w:num w:numId="21">
    <w:abstractNumId w:val="6"/>
  </w:num>
  <w:num w:numId="22">
    <w:abstractNumId w:val="3"/>
  </w:num>
  <w:num w:numId="23">
    <w:abstractNumId w:val="33"/>
  </w:num>
  <w:num w:numId="24">
    <w:abstractNumId w:val="23"/>
  </w:num>
  <w:num w:numId="25">
    <w:abstractNumId w:val="34"/>
  </w:num>
  <w:num w:numId="26">
    <w:abstractNumId w:val="31"/>
  </w:num>
  <w:num w:numId="27">
    <w:abstractNumId w:val="45"/>
  </w:num>
  <w:num w:numId="28">
    <w:abstractNumId w:val="32"/>
  </w:num>
  <w:num w:numId="29">
    <w:abstractNumId w:val="13"/>
  </w:num>
  <w:num w:numId="30">
    <w:abstractNumId w:val="20"/>
  </w:num>
  <w:num w:numId="31">
    <w:abstractNumId w:val="37"/>
  </w:num>
  <w:num w:numId="32">
    <w:abstractNumId w:val="18"/>
  </w:num>
  <w:num w:numId="33">
    <w:abstractNumId w:val="49"/>
  </w:num>
  <w:num w:numId="34">
    <w:abstractNumId w:val="44"/>
  </w:num>
  <w:num w:numId="35">
    <w:abstractNumId w:val="28"/>
  </w:num>
  <w:num w:numId="36">
    <w:abstractNumId w:val="0"/>
  </w:num>
  <w:num w:numId="37">
    <w:abstractNumId w:val="16"/>
  </w:num>
  <w:num w:numId="38">
    <w:abstractNumId w:val="41"/>
  </w:num>
  <w:num w:numId="39">
    <w:abstractNumId w:val="2"/>
  </w:num>
  <w:num w:numId="40">
    <w:abstractNumId w:val="42"/>
  </w:num>
  <w:num w:numId="41">
    <w:abstractNumId w:val="17"/>
  </w:num>
  <w:num w:numId="42">
    <w:abstractNumId w:val="21"/>
  </w:num>
  <w:num w:numId="43">
    <w:abstractNumId w:val="48"/>
  </w:num>
  <w:num w:numId="44">
    <w:abstractNumId w:val="9"/>
  </w:num>
  <w:num w:numId="45">
    <w:abstractNumId w:val="1"/>
  </w:num>
  <w:num w:numId="46">
    <w:abstractNumId w:val="12"/>
  </w:num>
  <w:num w:numId="47">
    <w:abstractNumId w:val="36"/>
  </w:num>
  <w:num w:numId="48">
    <w:abstractNumId w:val="15"/>
  </w:num>
  <w:num w:numId="49">
    <w:abstractNumId w:val="25"/>
  </w:num>
  <w:num w:numId="50">
    <w:abstractNumId w:val="26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69"/>
    <w:rsid w:val="00027872"/>
    <w:rsid w:val="00205825"/>
    <w:rsid w:val="0028432A"/>
    <w:rsid w:val="0052773F"/>
    <w:rsid w:val="00544131"/>
    <w:rsid w:val="00573469"/>
    <w:rsid w:val="005F154F"/>
    <w:rsid w:val="0072077D"/>
    <w:rsid w:val="00747128"/>
    <w:rsid w:val="007E593E"/>
    <w:rsid w:val="0082357A"/>
    <w:rsid w:val="00A750B6"/>
    <w:rsid w:val="00A76741"/>
    <w:rsid w:val="00AD26A4"/>
    <w:rsid w:val="00BB05A2"/>
    <w:rsid w:val="00C16CF5"/>
    <w:rsid w:val="00CF7AEB"/>
    <w:rsid w:val="00D3564E"/>
    <w:rsid w:val="00D35879"/>
    <w:rsid w:val="00D749FB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E19C9-2AAA-40BF-8C6A-0719635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F559-4F8A-4535-8C21-6E56D3C6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2</cp:revision>
  <dcterms:created xsi:type="dcterms:W3CDTF">2022-09-17T09:03:00Z</dcterms:created>
  <dcterms:modified xsi:type="dcterms:W3CDTF">2022-09-17T09:03:00Z</dcterms:modified>
</cp:coreProperties>
</file>