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DF" w:rsidRDefault="009002DF" w:rsidP="00EC67D1">
      <w:pPr>
        <w:tabs>
          <w:tab w:val="left" w:pos="9214"/>
          <w:tab w:val="left" w:pos="9498"/>
          <w:tab w:val="left" w:pos="9781"/>
        </w:tabs>
        <w:ind w:right="424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2"/>
      <w:bookmarkStart w:id="1" w:name="OLE_LINK1"/>
      <w:bookmarkStart w:id="2" w:name="OLE_LINK39"/>
      <w:bookmarkStart w:id="3" w:name="OLE_LINK38"/>
      <w:r>
        <w:rPr>
          <w:rFonts w:ascii="Times New Roman" w:hAnsi="Times New Roman" w:cs="Times New Roman"/>
          <w:b/>
          <w:sz w:val="26"/>
          <w:szCs w:val="26"/>
        </w:rPr>
        <w:t>Анализ результатов деятельности школ</w:t>
      </w:r>
      <w:r w:rsidR="000E0E9F">
        <w:rPr>
          <w:rFonts w:ascii="Times New Roman" w:hAnsi="Times New Roman" w:cs="Times New Roman"/>
          <w:b/>
          <w:sz w:val="26"/>
          <w:szCs w:val="26"/>
        </w:rPr>
        <w:t>ы № 60</w:t>
      </w:r>
      <w:r w:rsidR="00702C3D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 города Бишкек</w:t>
      </w:r>
      <w:r w:rsidR="000E0E9F">
        <w:rPr>
          <w:rFonts w:ascii="Times New Roman" w:hAnsi="Times New Roman" w:cs="Times New Roman"/>
          <w:b/>
          <w:sz w:val="26"/>
          <w:szCs w:val="26"/>
        </w:rPr>
        <w:t>, Октябрьского района</w:t>
      </w:r>
      <w:r w:rsidR="00702C3D">
        <w:rPr>
          <w:rFonts w:ascii="Times New Roman" w:hAnsi="Times New Roman" w:cs="Times New Roman"/>
          <w:b/>
          <w:sz w:val="26"/>
          <w:szCs w:val="26"/>
        </w:rPr>
        <w:br/>
      </w:r>
      <w:r w:rsidR="009251F3">
        <w:rPr>
          <w:rFonts w:ascii="Times New Roman" w:hAnsi="Times New Roman" w:cs="Times New Roman"/>
          <w:b/>
          <w:sz w:val="26"/>
          <w:szCs w:val="26"/>
        </w:rPr>
        <w:t>за 2019-2020</w:t>
      </w:r>
      <w:r w:rsidR="00EC67D1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4"/>
        <w:tblpPr w:leftFromText="180" w:rightFromText="180" w:vertAnchor="text" w:horzAnchor="margin" w:tblpXSpec="center" w:tblpY="361"/>
        <w:tblW w:w="10694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951"/>
        <w:gridCol w:w="230"/>
        <w:gridCol w:w="214"/>
        <w:gridCol w:w="74"/>
        <w:gridCol w:w="144"/>
        <w:gridCol w:w="3161"/>
      </w:tblGrid>
      <w:tr w:rsidR="009002DF" w:rsidTr="00262600"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 w:rsidP="000E0E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Наименования учебного заведения:</w:t>
            </w:r>
            <w:r w:rsidR="000E0E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 № 60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9002DF" w:rsidTr="00262600"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анализа</w:t>
            </w:r>
          </w:p>
        </w:tc>
      </w:tr>
      <w:tr w:rsidR="009002DF" w:rsidTr="0025024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Ресурсная база образовательного учреждения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Библиотечный фонд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Учебники   - 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1F3">
              <w:rPr>
                <w:rFonts w:ascii="Times New Roman" w:hAnsi="Times New Roman" w:cs="Times New Roman"/>
                <w:sz w:val="24"/>
                <w:szCs w:val="24"/>
              </w:rPr>
              <w:t>11456</w:t>
            </w:r>
            <w:r w:rsidR="00B5238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      экз.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худ.лит</w:t>
            </w:r>
            <w:proofErr w:type="spell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– </w:t>
            </w:r>
            <w:r w:rsidR="009251F3">
              <w:rPr>
                <w:rFonts w:ascii="Times New Roman" w:hAnsi="Times New Roman" w:cs="Times New Roman"/>
                <w:sz w:val="24"/>
                <w:szCs w:val="24"/>
              </w:rPr>
              <w:t xml:space="preserve">  1447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  экз</w:t>
            </w:r>
            <w:r w:rsidRPr="00EC67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Состав педагогических кадров: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A" w:rsidRPr="00EC67D1" w:rsidRDefault="0092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="000E0E9F"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41A" w:rsidRPr="00EC67D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5441A" w:rsidRPr="00EC67D1" w:rsidRDefault="0092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52</w:t>
            </w:r>
            <w:r w:rsidR="0085441A"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основные</w:t>
            </w:r>
          </w:p>
          <w:p w:rsidR="0085441A" w:rsidRPr="00EC67D1" w:rsidRDefault="0020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251F3">
              <w:rPr>
                <w:rFonts w:ascii="Times New Roman" w:hAnsi="Times New Roman" w:cs="Times New Roman"/>
                <w:sz w:val="24"/>
                <w:szCs w:val="24"/>
              </w:rPr>
              <w:t>2 - совместителя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- высшее образование,</w:t>
            </w:r>
          </w:p>
          <w:p w:rsidR="009002DF" w:rsidRPr="00EC67D1" w:rsidRDefault="000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5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9002DF" w:rsidRPr="00EC67D1">
              <w:rPr>
                <w:rFonts w:ascii="Times New Roman" w:hAnsi="Times New Roman" w:cs="Times New Roman"/>
                <w:sz w:val="24"/>
                <w:szCs w:val="24"/>
              </w:rPr>
              <w:t>- среднее спец. образование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___ - среднее образование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___ - незаконченное высшее</w:t>
            </w:r>
          </w:p>
        </w:tc>
      </w:tr>
      <w:tr w:rsidR="009002DF" w:rsidTr="00250242">
        <w:trPr>
          <w:trHeight w:val="33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9" w:rsidRDefault="009002DF" w:rsidP="00D4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Контингент учащихся: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02DF" w:rsidRDefault="009251F3" w:rsidP="00D4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начало1124</w:t>
            </w:r>
            <w:r w:rsidR="009002DF">
              <w:rPr>
                <w:rFonts w:ascii="Times New Roman" w:hAnsi="Times New Roman" w:cs="Times New Roman"/>
              </w:rPr>
              <w:t xml:space="preserve"> уч.</w:t>
            </w:r>
          </w:p>
          <w:p w:rsidR="009251F3" w:rsidRDefault="009251F3" w:rsidP="00D473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конец-1114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начальная школа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2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звено (5-9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2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старшее звено (10-11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2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Количество классов комплектов: </w:t>
            </w:r>
          </w:p>
          <w:p w:rsidR="00D473F9" w:rsidRDefault="009251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начальная школа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2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13+ 3</w:t>
            </w:r>
            <w:r w:rsidR="00D473F9"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коррекц</w:t>
            </w:r>
            <w:r w:rsidR="00B52382">
              <w:rPr>
                <w:rFonts w:ascii="Times New Roman" w:hAnsi="Times New Roman" w:cs="Times New Roman"/>
                <w:sz w:val="24"/>
                <w:szCs w:val="24"/>
              </w:rPr>
              <w:t>ионных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звено (5-9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2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старшее звено (10-11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D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2DF" w:rsidTr="0025024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воспитательной работы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Направления  работы: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D473F9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Трудовое и э</w:t>
            </w:r>
            <w:r w:rsidR="00BC4EA0" w:rsidRPr="00EC67D1">
              <w:rPr>
                <w:rFonts w:ascii="Times New Roman" w:hAnsi="Times New Roman" w:cs="Times New Roman"/>
                <w:sz w:val="24"/>
                <w:szCs w:val="24"/>
              </w:rPr>
              <w:t>кологическое воспитание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382" w:rsidRPr="00EC67D1" w:rsidRDefault="00B52382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9C450C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EA0" w:rsidRPr="00EC67D1" w:rsidRDefault="00BC4EA0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Нравственно – патриотическое</w:t>
            </w:r>
            <w:r w:rsidR="00D473F9" w:rsidRPr="00EC67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EA0" w:rsidRPr="00EC67D1" w:rsidRDefault="00BC4EA0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Охрана жизни и укрепления здоровья учащихся</w:t>
            </w:r>
            <w:r w:rsidR="00D473F9" w:rsidRPr="00EC67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3F9" w:rsidRPr="00EC67D1" w:rsidRDefault="00D473F9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Эстетическое и художественно- эстетическое;</w:t>
            </w:r>
          </w:p>
          <w:p w:rsidR="00D473F9" w:rsidRPr="00EC67D1" w:rsidRDefault="00D473F9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Интеллектуально – развивающее;</w:t>
            </w:r>
          </w:p>
          <w:p w:rsidR="00D473F9" w:rsidRPr="00EC67D1" w:rsidRDefault="00D473F9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  <w:r w:rsidR="003E3B9F"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родительский всеобуч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3F9" w:rsidRDefault="003E3B9F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5C3E" w:rsidRPr="00EC67D1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ориентационная</w:t>
            </w:r>
            <w:proofErr w:type="spellEnd"/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344998" w:rsidRPr="00EC67D1" w:rsidRDefault="00344998" w:rsidP="003449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школьного самоуправления- ПАРЛАМЕНТСКАЯ</w:t>
            </w:r>
          </w:p>
          <w:p w:rsidR="00BC4EA0" w:rsidRPr="00EC67D1" w:rsidRDefault="00BC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Группа риска: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учете в ИДН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34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внутри школьном учете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5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2DF" w:rsidTr="00250242">
        <w:trPr>
          <w:trHeight w:val="23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 w:rsidP="003E3B9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Кружки: </w:t>
            </w:r>
            <w:r>
              <w:rPr>
                <w:rFonts w:ascii="Times New Roman" w:hAnsi="Times New Roman" w:cs="Times New Roman"/>
              </w:rPr>
              <w:t xml:space="preserve"> ____ (</w:t>
            </w:r>
            <w:r w:rsidR="00B52382">
              <w:rPr>
                <w:rFonts w:ascii="Times New Roman" w:hAnsi="Times New Roman" w:cs="Times New Roman"/>
              </w:rPr>
              <w:t>12</w:t>
            </w:r>
            <w:r w:rsidR="003E3B9F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уч.)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5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82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Школьные мероприятия: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60" w:rsidRPr="00EC67D1" w:rsidRDefault="00221E00" w:rsidP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D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17F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D17FF">
              <w:rPr>
                <w:rFonts w:ascii="Times New Roman" w:hAnsi="Times New Roman" w:cs="Times New Roman"/>
                <w:sz w:val="24"/>
                <w:szCs w:val="24"/>
              </w:rPr>
              <w:t>Анализ по воспитательной работе)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Районные мероприятия: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82" w:rsidRDefault="00D21560" w:rsidP="0025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Название: «ЮИД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  <w:r w:rsidR="00B52382">
              <w:rPr>
                <w:rFonts w:ascii="Times New Roman" w:hAnsi="Times New Roman" w:cs="Times New Roman"/>
                <w:sz w:val="24"/>
                <w:szCs w:val="24"/>
              </w:rPr>
              <w:t>– 9</w:t>
            </w:r>
          </w:p>
          <w:p w:rsidR="00D21560" w:rsidRDefault="00250242" w:rsidP="0025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382">
              <w:rPr>
                <w:rFonts w:ascii="Times New Roman" w:hAnsi="Times New Roman" w:cs="Times New Roman"/>
                <w:sz w:val="24"/>
                <w:szCs w:val="24"/>
              </w:rPr>
              <w:t>«Юные таланты» - грамота</w:t>
            </w:r>
          </w:p>
          <w:p w:rsidR="00B52382" w:rsidRDefault="00B52382" w:rsidP="0025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атлетика- 1</w:t>
            </w:r>
          </w:p>
          <w:p w:rsidR="00D21560" w:rsidRDefault="00B5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-2</w:t>
            </w:r>
            <w:r w:rsidR="00D2156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52382" w:rsidRDefault="00B5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Шахматы- 6 </w:t>
            </w:r>
          </w:p>
          <w:p w:rsidR="00BD7992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 -3</w:t>
            </w:r>
          </w:p>
          <w:p w:rsidR="00D21560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D2156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BD7992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по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  <w:p w:rsidR="00BD7992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кыргызской песни- диплом</w:t>
            </w:r>
          </w:p>
          <w:p w:rsidR="00BD7992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языка- диплом</w:t>
            </w:r>
          </w:p>
          <w:p w:rsidR="00250242" w:rsidRPr="00EC67D1" w:rsidRDefault="00250242" w:rsidP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F" w:rsidTr="00250242">
        <w:trPr>
          <w:trHeight w:val="11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Городские мероприятия: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Название:</w:t>
            </w:r>
            <w:r w:rsidR="00D2156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инсценировки произведения Ч. Айтматова</w:t>
            </w:r>
          </w:p>
          <w:p w:rsidR="009002D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  <w:r w:rsidR="00D2156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лига по: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виды спорта- </w:t>
            </w:r>
            <w:r w:rsidR="00BD799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D7992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кабинет Ч. Айтматова-4</w:t>
            </w:r>
          </w:p>
          <w:p w:rsidR="00D21560" w:rsidRDefault="0025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школа- городская олимпиада.</w:t>
            </w:r>
          </w:p>
          <w:p w:rsidR="00BD7992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 Геометрия в оригами» -4 </w:t>
            </w:r>
          </w:p>
          <w:p w:rsidR="00BD7992" w:rsidRPr="00EC67D1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 -3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Социальная поддержка учащихся: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0F" w:rsidRPr="00D67D0F" w:rsidRDefault="009002DF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  <w:r w:rsidR="00822654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  <w:p w:rsidR="00D67D0F" w:rsidRPr="00D67D0F" w:rsidRDefault="00D67D0F" w:rsidP="0004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формы поддержки- приобретение канцелярских товаров,</w:t>
            </w:r>
            <w:r w:rsidR="0004578B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бесплатное </w:t>
            </w: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посещение районных и городских мероприятий,</w:t>
            </w:r>
          </w:p>
          <w:p w:rsidR="00D67D0F" w:rsidRDefault="00D67D0F" w:rsidP="0025024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психолого –педагогической помощи</w:t>
            </w:r>
            <w:r w:rsidR="00250242">
              <w:rPr>
                <w:rFonts w:ascii="Times New Roman" w:hAnsi="Times New Roman" w:cs="Times New Roman"/>
                <w:sz w:val="24"/>
                <w:szCs w:val="24"/>
              </w:rPr>
              <w:t>, оказание материальной помощи.</w:t>
            </w:r>
          </w:p>
          <w:p w:rsidR="00BD7992" w:rsidRPr="00EC67D1" w:rsidRDefault="00BD7992" w:rsidP="0025024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  <w:r w:rsidR="0004578B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материальное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детей, находящихся в Детском отделении онкологической больницы.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родителями: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 – раз в четверть</w:t>
            </w:r>
          </w:p>
          <w:p w:rsidR="00D67D0F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собрания – 2 раза в год</w:t>
            </w:r>
          </w:p>
          <w:p w:rsidR="00D67D0F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«Совета профилактики» - 1 раз в четверть</w:t>
            </w:r>
            <w:proofErr w:type="gramStart"/>
            <w:r w:rsidR="0004578B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04578B">
              <w:rPr>
                <w:rFonts w:ascii="Times New Roman" w:hAnsi="Times New Roman" w:cs="Times New Roman"/>
                <w:sz w:val="24"/>
                <w:szCs w:val="24"/>
              </w:rPr>
              <w:t>2 раза по необходимости)</w:t>
            </w:r>
          </w:p>
          <w:p w:rsidR="00D67D0F" w:rsidRDefault="0004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</w:t>
            </w:r>
            <w:r w:rsidR="00BD7992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консилиумов</w:t>
            </w:r>
            <w:r w:rsidR="00D6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D0F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посещения школы</w:t>
            </w:r>
            <w:r w:rsidR="0004578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</w:t>
            </w:r>
          </w:p>
          <w:p w:rsidR="00D67D0F" w:rsidRPr="00EC67D1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по правовым и социальным</w:t>
            </w:r>
            <w:r w:rsidR="0004578B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Профориетационная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работа: 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 и УО</w:t>
            </w:r>
          </w:p>
          <w:p w:rsidR="00AD17FF" w:rsidRDefault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Питервуз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Россотрудничество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по договору</w:t>
            </w:r>
          </w:p>
          <w:p w:rsidR="00BD7992" w:rsidRPr="00EC67D1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СОРОС</w:t>
            </w:r>
          </w:p>
        </w:tc>
      </w:tr>
      <w:tr w:rsidR="009002DF" w:rsidTr="00250242">
        <w:trPr>
          <w:trHeight w:val="2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учебно-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воспитательной работы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002DF" w:rsidRPr="00AD17FF" w:rsidRDefault="009002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Успеваемость учащихся по школе </w:t>
            </w:r>
            <w:r>
              <w:rPr>
                <w:rFonts w:ascii="Times New Roman" w:hAnsi="Times New Roman" w:cs="Times New Roman"/>
                <w:i/>
              </w:rPr>
              <w:t xml:space="preserve">(результаты классов с кыргызским и русским </w:t>
            </w:r>
            <w:r w:rsidR="00AD17FF">
              <w:rPr>
                <w:rFonts w:ascii="Times New Roman" w:hAnsi="Times New Roman" w:cs="Times New Roman"/>
                <w:i/>
              </w:rPr>
              <w:t>языками обучения не разделять):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Отличники 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04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Ударник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04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Троечники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04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 одной четверкой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 одной тройкой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Неуспевающие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 ЗУН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04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74AC3" w:rsidRPr="00EC67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02DF" w:rsidTr="00250242">
        <w:trPr>
          <w:trHeight w:val="53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04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74AC3" w:rsidRPr="00EC67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7FF" w:rsidRPr="00AD17FF" w:rsidTr="00250242">
        <w:trPr>
          <w:trHeight w:val="34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780975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 w:rsidRPr="00780975">
              <w:rPr>
                <w:rFonts w:ascii="Times New Roman" w:hAnsi="Times New Roman" w:cs="Times New Roman"/>
                <w:b/>
                <w:i/>
              </w:rPr>
              <w:t>Итоговая аттестация 9 классов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3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119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Допущено:</w:t>
            </w:r>
            <w:r w:rsidR="003849E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Освобождено ВКК:</w:t>
            </w:r>
            <w:r w:rsidR="00C7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Отличников:</w:t>
            </w:r>
            <w:r w:rsidR="003849E1">
              <w:rPr>
                <w:rFonts w:ascii="Times New Roman" w:hAnsi="Times New Roman" w:cs="Times New Roman"/>
                <w:sz w:val="24"/>
                <w:szCs w:val="24"/>
              </w:rPr>
              <w:t xml:space="preserve"> 3-Данияров Санжар, </w:t>
            </w:r>
            <w:proofErr w:type="spellStart"/>
            <w:r w:rsidR="003849E1">
              <w:rPr>
                <w:rFonts w:ascii="Times New Roman" w:hAnsi="Times New Roman" w:cs="Times New Roman"/>
                <w:sz w:val="24"/>
                <w:szCs w:val="24"/>
              </w:rPr>
              <w:t>Кыялбекова</w:t>
            </w:r>
            <w:proofErr w:type="spellEnd"/>
            <w:r w:rsidR="0038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9E1">
              <w:rPr>
                <w:rFonts w:ascii="Times New Roman" w:hAnsi="Times New Roman" w:cs="Times New Roman"/>
                <w:sz w:val="24"/>
                <w:szCs w:val="24"/>
              </w:rPr>
              <w:t>Айтунук</w:t>
            </w:r>
            <w:proofErr w:type="spellEnd"/>
            <w:r w:rsidR="003849E1">
              <w:rPr>
                <w:rFonts w:ascii="Times New Roman" w:hAnsi="Times New Roman" w:cs="Times New Roman"/>
                <w:sz w:val="24"/>
                <w:szCs w:val="24"/>
              </w:rPr>
              <w:t xml:space="preserve">, Нурбекова </w:t>
            </w:r>
            <w:proofErr w:type="spellStart"/>
            <w:r w:rsidR="003849E1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Особый образец: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9002DF" w:rsidRPr="00AD17FF" w:rsidRDefault="0078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1D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03A31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%</w:t>
            </w:r>
            <w:proofErr w:type="spellStart"/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</w:tc>
      </w:tr>
      <w:tr w:rsidR="00AD17FF" w:rsidRPr="00AD17FF" w:rsidTr="00250242">
        <w:trPr>
          <w:trHeight w:val="112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780975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 w:rsidRPr="00780975">
              <w:rPr>
                <w:rFonts w:ascii="Times New Roman" w:hAnsi="Times New Roman" w:cs="Times New Roman"/>
                <w:b/>
                <w:i/>
              </w:rPr>
              <w:t>Итоговая аттестация 11 классов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B51DEE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Допущено:</w:t>
            </w:r>
            <w:r w:rsidR="00B51DEE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Освобождено ВКК: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Отличников:</w:t>
            </w:r>
            <w:r w:rsidR="00B51DEE">
              <w:rPr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proofErr w:type="spellStart"/>
            <w:r w:rsidR="00B51DEE">
              <w:rPr>
                <w:rFonts w:ascii="Times New Roman" w:hAnsi="Times New Roman" w:cs="Times New Roman"/>
                <w:sz w:val="24"/>
                <w:szCs w:val="24"/>
              </w:rPr>
              <w:t>Шергазиева</w:t>
            </w:r>
            <w:proofErr w:type="spellEnd"/>
            <w:r w:rsidR="00B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DEE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Особый образец: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DEE">
              <w:rPr>
                <w:rFonts w:ascii="Times New Roman" w:hAnsi="Times New Roman" w:cs="Times New Roman"/>
                <w:sz w:val="24"/>
                <w:szCs w:val="24"/>
              </w:rPr>
              <w:t>- 60</w:t>
            </w:r>
            <w:r w:rsidR="00E03A31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%усп.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AD17FF" w:rsidRPr="00AD17F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Олимпиады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5A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Всего:        </w:t>
            </w:r>
            <w:r w:rsidR="006C7D46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Победителей -</w:t>
            </w:r>
            <w:r w:rsidR="00B51D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002DF" w:rsidRPr="00AD17FF" w:rsidRDefault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Призеров-</w:t>
            </w:r>
            <w:r w:rsidR="00E2175A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D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D17FF" w:rsidRPr="00AD17F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Всего:    </w:t>
            </w:r>
            <w:r w:rsidR="00B51D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Победителей</w:t>
            </w:r>
            <w:r w:rsidR="00C75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DEE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="00B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Нусовалиева</w:t>
            </w:r>
            <w:proofErr w:type="spellEnd"/>
            <w:r w:rsidR="00B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DEE">
              <w:rPr>
                <w:rFonts w:ascii="Times New Roman" w:hAnsi="Times New Roman" w:cs="Times New Roman"/>
                <w:sz w:val="24"/>
                <w:szCs w:val="24"/>
              </w:rPr>
              <w:t>Асол</w:t>
            </w:r>
            <w:proofErr w:type="gramStart"/>
            <w:r w:rsidR="00B51D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B51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51DEE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  <w:p w:rsidR="009002DF" w:rsidRPr="00AD17FF" w:rsidRDefault="00B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Призеров-3</w:t>
            </w:r>
          </w:p>
        </w:tc>
      </w:tr>
      <w:tr w:rsidR="00AD17FF" w:rsidRPr="00AD17F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Городская предметная  /другие городские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F" w:rsidRPr="00AD17FF" w:rsidRDefault="00C7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Всего: </w:t>
            </w:r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9002DF" w:rsidRPr="00AD17FF" w:rsidRDefault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>ризеров:</w:t>
            </w:r>
            <w:r w:rsidR="00C75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7FF" w:rsidRPr="00AD17F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Республиканская предметная / другие республиканские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Всего:  </w:t>
            </w:r>
            <w:r w:rsidR="00AD17FF" w:rsidRPr="00AD1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Победителей и призеров:</w:t>
            </w:r>
            <w:r w:rsidR="00B51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7FF" w:rsidRPr="00AD17F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Международные   (дать названия)   / Международные (онлайн)   (дать названия)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Всего:    </w:t>
            </w:r>
            <w:r w:rsidR="00AD17FF" w:rsidRPr="00AD1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Победителей и призеров: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Золотой сертификат: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C7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1D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B51DEE">
              <w:rPr>
                <w:rFonts w:ascii="Times New Roman" w:hAnsi="Times New Roman" w:cs="Times New Roman"/>
                <w:sz w:val="24"/>
                <w:szCs w:val="24"/>
              </w:rPr>
              <w:t>. Средний бал ОРТ-136</w:t>
            </w:r>
          </w:p>
        </w:tc>
      </w:tr>
      <w:tr w:rsidR="009002DF" w:rsidTr="00250242">
        <w:trPr>
          <w:trHeight w:val="46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Проектная деятельность 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Школьная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Общее число проектов:</w:t>
            </w:r>
            <w:r w:rsidR="00C75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</w:t>
            </w:r>
          </w:p>
          <w:p w:rsidR="009002DF" w:rsidRDefault="00221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6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</w:t>
            </w: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51D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Тимко Екатерина– география –9</w:t>
            </w: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-Б </w:t>
            </w:r>
            <w:proofErr w:type="spell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51DEE" w:rsidRPr="00EC67D1" w:rsidRDefault="00B51D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Нусовалиева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Асоль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английчкий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язык -11-Б</w:t>
            </w:r>
          </w:p>
          <w:p w:rsidR="009002DF" w:rsidRDefault="00297E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21E00" w:rsidRPr="00EC6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  <w:r w:rsidR="00221E00"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221E00"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spellStart"/>
            <w:r w:rsidR="00B51D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="00B51D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анияров</w:t>
            </w:r>
            <w:proofErr w:type="spellEnd"/>
            <w:r w:rsidR="00B51D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Санжар математика- 9</w:t>
            </w:r>
            <w:r w:rsidR="00221E00"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–А </w:t>
            </w:r>
            <w:proofErr w:type="spellStart"/>
            <w:r w:rsidR="00221E00"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="00221E00"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51DEE" w:rsidRPr="00EC67D1" w:rsidRDefault="003959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Сивохин Иван- литература- 10-А</w:t>
            </w:r>
          </w:p>
          <w:p w:rsidR="00221E00" w:rsidRDefault="00221E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6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место:</w:t>
            </w:r>
          </w:p>
          <w:p w:rsidR="0039599F" w:rsidRDefault="0039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99F">
              <w:rPr>
                <w:rFonts w:ascii="Times New Roman" w:hAnsi="Times New Roman" w:cs="Times New Roman"/>
                <w:b/>
                <w:sz w:val="24"/>
                <w:szCs w:val="24"/>
              </w:rPr>
              <w:t>Данько Дарья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-2-А-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</w:p>
          <w:p w:rsidR="0039599F" w:rsidRPr="0039599F" w:rsidRDefault="0039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Карепина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-3-А-математ.</w:t>
            </w:r>
          </w:p>
          <w:p w:rsidR="00C75F1E" w:rsidRDefault="0039599F" w:rsidP="00C75F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Сулейманов Богдан-10</w:t>
            </w:r>
            <w:r w:rsidR="00C75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-А- англ.</w:t>
            </w:r>
          </w:p>
          <w:p w:rsidR="00C75F1E" w:rsidRDefault="0039599F" w:rsidP="00C75F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Ясмин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.-9-а</w:t>
            </w:r>
            <w:r w:rsidR="00C75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информатика</w:t>
            </w:r>
          </w:p>
          <w:p w:rsidR="00C75F1E" w:rsidRPr="00EC67D1" w:rsidRDefault="0039599F" w:rsidP="003959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Кубатбеков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Актан</w:t>
            </w:r>
            <w:proofErr w:type="spellEnd"/>
            <w:r w:rsidR="00C75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11-А </w:t>
            </w:r>
            <w:r w:rsidR="00C75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физика</w:t>
            </w:r>
          </w:p>
        </w:tc>
      </w:tr>
      <w:tr w:rsidR="009002DF" w:rsidTr="00250242">
        <w:trPr>
          <w:trHeight w:val="33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Районная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число проектов:</w:t>
            </w:r>
            <w:r w:rsid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место___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место___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место____</w:t>
            </w:r>
          </w:p>
        </w:tc>
      </w:tr>
      <w:tr w:rsidR="009002DF" w:rsidTr="00250242">
        <w:trPr>
          <w:trHeight w:val="3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Республиканская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число проектов:</w:t>
            </w:r>
            <w:r w:rsid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место___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место___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место____</w:t>
            </w:r>
          </w:p>
        </w:tc>
      </w:tr>
      <w:tr w:rsidR="009002DF" w:rsidTr="00250242">
        <w:trPr>
          <w:trHeight w:val="82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число проектов:</w:t>
            </w:r>
            <w:r w:rsid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место___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место___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место____</w:t>
            </w:r>
          </w:p>
        </w:tc>
      </w:tr>
      <w:tr w:rsidR="009002DF" w:rsidTr="0025024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Внутри школьный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Направления контроля: 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F" w:rsidRDefault="0039599F" w:rsidP="00371154">
            <w:pPr>
              <w:pStyle w:val="a7"/>
              <w:numPr>
                <w:ilvl w:val="0"/>
                <w:numId w:val="3"/>
              </w:numPr>
              <w:ind w:left="234" w:hanging="3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обучения в онлайн режиме;</w:t>
            </w:r>
          </w:p>
          <w:p w:rsidR="00371154" w:rsidRDefault="0039599F" w:rsidP="00371154">
            <w:pPr>
              <w:pStyle w:val="a7"/>
              <w:numPr>
                <w:ilvl w:val="0"/>
                <w:numId w:val="3"/>
              </w:numPr>
              <w:ind w:left="234" w:hanging="3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2F5F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ыполнение</w:t>
            </w:r>
            <w:r w:rsidR="00371154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организационно-педагогических вопросов всеобуча;</w:t>
            </w:r>
          </w:p>
          <w:p w:rsidR="0039599F" w:rsidRPr="00EC67D1" w:rsidRDefault="0039599F" w:rsidP="00371154">
            <w:pPr>
              <w:pStyle w:val="a7"/>
              <w:numPr>
                <w:ilvl w:val="0"/>
                <w:numId w:val="3"/>
              </w:numPr>
              <w:ind w:left="234" w:hanging="3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помощь педагогам;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эффективность совместной деятельности школы, семьи и общественности по воспитанию учащихся;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и ход выполнения образовательных программ и государственных образовательных стандартов; исполнение нормативных документов и принятых решений.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знаний, умений и навыков учащихся;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адаптации учащихся;</w:t>
            </w:r>
          </w:p>
          <w:p w:rsidR="00371154" w:rsidRPr="00EC67D1" w:rsidRDefault="00032F5F" w:rsidP="00032F5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71154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воспитанности учащихся;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дисциплин, реализующих образовательные, воспитательные и развивающие функции обучения;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педагогическими кадрами;</w:t>
            </w:r>
          </w:p>
          <w:p w:rsidR="009002DF" w:rsidRPr="00AD17FF" w:rsidRDefault="00371154" w:rsidP="00AD17FF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и качество организации в</w:t>
            </w:r>
            <w:r w:rsidR="00AD1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неурочной воспитательной работы.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документацией: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69" w:rsidRPr="00EC67D1" w:rsidRDefault="00E11C69" w:rsidP="00E11C69">
            <w:pPr>
              <w:pStyle w:val="a3"/>
              <w:ind w:left="7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с:  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учебным планом;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рабочими программами;</w:t>
            </w:r>
          </w:p>
          <w:p w:rsidR="00221E00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тематическим планированием, которое соста</w:t>
            </w:r>
            <w:r w:rsidR="00221E00"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вляется</w:t>
            </w:r>
          </w:p>
          <w:p w:rsidR="00E11C69" w:rsidRPr="00EC67D1" w:rsidRDefault="00E11C69" w:rsidP="00EC67D1">
            <w:pPr>
              <w:pStyle w:val="a3"/>
              <w:ind w:left="7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учителем на учебный год;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поурочными  планами;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классными журналами;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дневниками и тетрадями учащихся;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аналитическими материалам</w:t>
            </w:r>
            <w:proofErr w:type="gramStart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справками  учителя;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посещением  и анализом уроков, внеклассных мероприятий, занятий кружков;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проведением экспертизы педагогической деятельности педагогов;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мониторингами образовательного процесса с последующим анализом полученной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организацией педагогического исследования: 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тестированием учащихся, учителей;</w:t>
            </w:r>
          </w:p>
          <w:p w:rsidR="00E11C69" w:rsidRPr="00EC67D1" w:rsidRDefault="00E11C69" w:rsidP="00221E00">
            <w:pPr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Делать выводы и принимать управленческие решения.</w:t>
            </w:r>
          </w:p>
          <w:p w:rsidR="009002DF" w:rsidRPr="00AD17FF" w:rsidRDefault="00E11C69" w:rsidP="00AD17FF">
            <w:pPr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по организации ГИА, НЦ</w:t>
            </w:r>
            <w:r w:rsidR="00AD17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Т, ОРТ с последующими выводами.</w:t>
            </w:r>
          </w:p>
        </w:tc>
      </w:tr>
      <w:tr w:rsidR="009002DF" w:rsidTr="0025024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научно-методической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FB274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F6" w:rsidRPr="00EC67D1" w:rsidRDefault="00E503F6" w:rsidP="006949AA">
            <w:pPr>
              <w:spacing w:before="30" w:after="30"/>
              <w:ind w:hanging="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-Осуществление контроля за </w:t>
            </w: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 образовательным стандартом начального общего образования, а также обеспечение базового образования;</w:t>
            </w: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503F6" w:rsidRPr="00EC67D1" w:rsidRDefault="00E503F6" w:rsidP="006949AA">
            <w:pPr>
              <w:spacing w:before="30" w:after="30"/>
              <w:ind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   - организация работы по изучению изменений в образовательных государственных стандартах;</w:t>
            </w:r>
          </w:p>
          <w:p w:rsidR="0039599F" w:rsidRPr="0039599F" w:rsidRDefault="00E503F6" w:rsidP="006949AA">
            <w:pPr>
              <w:spacing w:before="30" w:after="30"/>
              <w:ind w:hanging="7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- 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-</w:t>
            </w:r>
            <w:r w:rsidR="00032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по повышению качества знаний и общей культуры учащихся;</w:t>
            </w:r>
            <w:r w:rsidR="0039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повышение квалификации педагогов,</w:t>
            </w:r>
            <w:r w:rsidR="00694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посещение городских семинаров;</w:t>
            </w:r>
          </w:p>
          <w:p w:rsidR="00E503F6" w:rsidRPr="00EC67D1" w:rsidRDefault="00E503F6" w:rsidP="006949AA">
            <w:pPr>
              <w:ind w:left="92" w:hanging="5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 -развитие общего уровня профессионально-педагогической культуры;</w:t>
            </w: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03F6" w:rsidRPr="00EC67D1" w:rsidRDefault="00E503F6" w:rsidP="006949AA">
            <w:pPr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управление достижением оптимальных </w:t>
            </w:r>
            <w:r w:rsidR="00B52382"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конечных результатов</w:t>
            </w: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  общеобра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зовательного учрежде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ния;</w:t>
            </w:r>
          </w:p>
          <w:p w:rsidR="00E503F6" w:rsidRPr="00EC67D1" w:rsidRDefault="00E503F6" w:rsidP="006949AA">
            <w:pPr>
              <w:spacing w:before="30" w:after="30"/>
              <w:ind w:hanging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600"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-о</w:t>
            </w:r>
            <w:r w:rsidR="003959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своение и апробирование инновационных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современных педагогических технологий для повышения качества образования;</w:t>
            </w:r>
          </w:p>
          <w:p w:rsidR="00E503F6" w:rsidRPr="00EC67D1" w:rsidRDefault="00E503F6" w:rsidP="006949AA">
            <w:pPr>
              <w:ind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  <w:r w:rsidR="00262600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-о</w:t>
            </w: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богащение новыми педагогическими технологиями, формами и методами обучения и воспитания;</w:t>
            </w:r>
          </w:p>
          <w:p w:rsidR="00262600" w:rsidRPr="00EC67D1" w:rsidRDefault="00262600" w:rsidP="006949AA">
            <w:pPr>
              <w:ind w:left="459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  <w:r w:rsidR="00E503F6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теоретической и предметной, </w:t>
            </w:r>
          </w:p>
          <w:p w:rsidR="00262600" w:rsidRPr="00EC67D1" w:rsidRDefault="00E503F6" w:rsidP="006949AA">
            <w:pPr>
              <w:ind w:left="600" w:hanging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также психолого-педа</w:t>
            </w:r>
            <w:r w:rsidR="00262600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гогической подготовки</w:t>
            </w:r>
          </w:p>
          <w:p w:rsidR="00E503F6" w:rsidRPr="00EC67D1" w:rsidRDefault="00E503F6" w:rsidP="006949AA">
            <w:pPr>
              <w:ind w:left="600" w:hanging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учителей;</w:t>
            </w:r>
          </w:p>
          <w:p w:rsidR="00262600" w:rsidRPr="00EC67D1" w:rsidRDefault="00262600" w:rsidP="006949AA">
            <w:pPr>
              <w:ind w:left="284" w:hanging="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-</w:t>
            </w:r>
            <w:r w:rsidR="00E503F6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научно-методической помощи учителям</w:t>
            </w:r>
            <w:r w:rsidR="00694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методические мастер- классы;</w:t>
            </w:r>
          </w:p>
          <w:p w:rsidR="00E503F6" w:rsidRPr="00EC67D1" w:rsidRDefault="00E503F6" w:rsidP="006949AA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индивидуализированной и дифференцированной основе;</w:t>
            </w:r>
          </w:p>
          <w:p w:rsidR="00262600" w:rsidRPr="00EC67D1" w:rsidRDefault="00262600" w:rsidP="006949AA">
            <w:pPr>
              <w:ind w:left="459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-ок</w:t>
            </w:r>
            <w:r w:rsidR="00E503F6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азание консультативной помощи молодым учите</w:t>
            </w: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2600" w:rsidRPr="00EC67D1" w:rsidRDefault="00E503F6" w:rsidP="00262600">
            <w:pPr>
              <w:ind w:left="742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лям</w:t>
            </w:r>
            <w:proofErr w:type="spellEnd"/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организации самообразования </w:t>
            </w:r>
            <w:r w:rsidR="00262600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повышения</w:t>
            </w:r>
          </w:p>
          <w:p w:rsidR="00E503F6" w:rsidRPr="00EC67D1" w:rsidRDefault="00E503F6" w:rsidP="00262600">
            <w:pPr>
              <w:ind w:left="742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 преподавания;</w:t>
            </w:r>
          </w:p>
          <w:p w:rsidR="00E503F6" w:rsidRPr="00EC67D1" w:rsidRDefault="00E503F6" w:rsidP="00262600">
            <w:pPr>
              <w:spacing w:before="30" w:after="30"/>
              <w:ind w:hanging="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-развитие творческих способностей, учащихся через урочную и внеурочную деятельность</w:t>
            </w:r>
            <w:r w:rsidR="006949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проектную деятельность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262600" w:rsidRPr="00EC67D1" w:rsidRDefault="00E503F6" w:rsidP="00262600">
            <w:pPr>
              <w:spacing w:before="30" w:after="30"/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совершенствование педагогического мастерства </w:t>
            </w:r>
          </w:p>
          <w:p w:rsidR="00E503F6" w:rsidRDefault="00E503F6" w:rsidP="00262600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 основе обмена   опытом;</w:t>
            </w:r>
          </w:p>
          <w:p w:rsidR="006949AA" w:rsidRPr="00EC67D1" w:rsidRDefault="006949AA" w:rsidP="0026260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-мониторинг обучение учащихся;</w:t>
            </w:r>
          </w:p>
          <w:p w:rsidR="00262600" w:rsidRPr="00EC67D1" w:rsidRDefault="00262600" w:rsidP="00262600">
            <w:pPr>
              <w:spacing w:before="30" w:after="30"/>
              <w:ind w:left="3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-</w:t>
            </w:r>
            <w:r w:rsidR="00E503F6"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</w:t>
            </w: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обобщение и </w:t>
            </w:r>
            <w:r w:rsidR="00E503F6"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</w:p>
          <w:p w:rsidR="009002DF" w:rsidRPr="00AD17FF" w:rsidRDefault="00E503F6" w:rsidP="00AD17FF">
            <w:pPr>
              <w:spacing w:before="30" w:after="3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положительного опыта творчески работающих   учителей.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Направления: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C9" w:rsidRPr="00E639B7" w:rsidRDefault="00EF78C9" w:rsidP="00EF7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t xml:space="preserve">- </w:t>
            </w:r>
            <w:r w:rsidR="006949A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школьных МО: </w:t>
            </w:r>
            <w:proofErr w:type="spellStart"/>
            <w:r w:rsidR="006949AA">
              <w:rPr>
                <w:rFonts w:ascii="Times New Roman" w:hAnsi="Times New Roman" w:cs="Times New Roman"/>
                <w:sz w:val="24"/>
                <w:szCs w:val="24"/>
              </w:rPr>
              <w:t>естестественно</w:t>
            </w:r>
            <w:proofErr w:type="spellEnd"/>
            <w:r w:rsidR="006949AA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математического цикла, гуманитарно – эстетического цикла, лингвистического цикла, физкультуры и спорта, начальной школы.</w:t>
            </w:r>
          </w:p>
          <w:p w:rsidR="00EF78C9" w:rsidRDefault="00EF78C9" w:rsidP="00EF7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</w:t>
            </w:r>
            <w:r w:rsidR="006949AA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 учителей- информационно коммуникационные технологии;</w:t>
            </w:r>
          </w:p>
          <w:p w:rsidR="006949AA" w:rsidRPr="00E639B7" w:rsidRDefault="006949AA" w:rsidP="00EF7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-инклюзивное образование;</w:t>
            </w:r>
          </w:p>
          <w:p w:rsidR="00EF78C9" w:rsidRPr="00E639B7" w:rsidRDefault="00EF78C9" w:rsidP="00EF7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 осуществление наставничества над педагогами;</w:t>
            </w:r>
          </w:p>
          <w:p w:rsidR="00EF78C9" w:rsidRPr="00E639B7" w:rsidRDefault="00EF78C9" w:rsidP="00EF78C9">
            <w:pPr>
              <w:pStyle w:val="a7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 - организации я и проведение обучающих семинаров, конференций, </w:t>
            </w:r>
            <w:proofErr w:type="spellStart"/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педчтений</w:t>
            </w:r>
            <w:proofErr w:type="spellEnd"/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и мастер -   классов;</w:t>
            </w:r>
          </w:p>
          <w:p w:rsidR="00EF78C9" w:rsidRPr="00E639B7" w:rsidRDefault="00EF78C9" w:rsidP="00EF78C9">
            <w:pPr>
              <w:pStyle w:val="a7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- мониторинг посещения городских и обучающих семинаров;</w:t>
            </w:r>
          </w:p>
          <w:p w:rsidR="00EF78C9" w:rsidRPr="00E639B7" w:rsidRDefault="00EF78C9" w:rsidP="00EF78C9">
            <w:pPr>
              <w:pStyle w:val="a7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- обобщение и распространение педагогического опыта;- формирование в коллективе успешности, соучастия,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сотрудничества;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в педагогическом коллективе атмосферы творческого поиска и заинтересованности;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br/>
              <w:t>- оказание методической помощи при подготовке к урокам;</w:t>
            </w:r>
          </w:p>
          <w:p w:rsidR="00EF78C9" w:rsidRPr="00E639B7" w:rsidRDefault="00EF78C9" w:rsidP="00EF7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 собеседование и анкетирование учителей с целью повышения качества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242" w:rsidRDefault="00EF78C9" w:rsidP="00EF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психолого – педагогической помощи </w:t>
            </w:r>
            <w:r w:rsidR="00250242"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учителям; </w:t>
            </w:r>
          </w:p>
          <w:p w:rsidR="009002DF" w:rsidRDefault="00250242" w:rsidP="00EF78C9"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8C9" w:rsidRPr="00E639B7">
              <w:rPr>
                <w:rFonts w:ascii="Times New Roman" w:hAnsi="Times New Roman" w:cs="Times New Roman"/>
                <w:sz w:val="24"/>
                <w:szCs w:val="24"/>
              </w:rPr>
              <w:t>аттестация учителей на более высокую квалификационную категорию;</w:t>
            </w:r>
            <w:r w:rsidR="00EF78C9" w:rsidRPr="00E639B7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банка инновационных идей и технологий.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Формы работы: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-Методический совет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(МС)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редметное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тодическое объединение учителей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(МО)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проблемные семинары и практикумы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(ПС)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-школа молодого учителя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(ШМУ)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еятельность педагогического коллектива по изб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ранной научно-методической теме;</w:t>
            </w:r>
          </w:p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ическое самообразование учителя;</w:t>
            </w:r>
          </w:p>
          <w:p w:rsidR="00656589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теоретические семинары;</w:t>
            </w:r>
          </w:p>
          <w:p w:rsidR="00656589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психолого – педагогические практикумы;</w:t>
            </w:r>
          </w:p>
          <w:p w:rsidR="00656589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диспуты;</w:t>
            </w:r>
          </w:p>
          <w:p w:rsidR="00656589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дискуссии;</w:t>
            </w:r>
          </w:p>
          <w:p w:rsidR="00656589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-игровое </w:t>
            </w:r>
            <w:r w:rsidR="006949AA">
              <w:rPr>
                <w:rFonts w:ascii="Times New Roman" w:hAnsi="Times New Roman" w:cs="Times New Roman"/>
                <w:sz w:val="24"/>
                <w:szCs w:val="24"/>
              </w:rPr>
              <w:t>сотрудничество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имитации, ролевые, панорамные, деловые);</w:t>
            </w:r>
          </w:p>
          <w:p w:rsidR="009002DF" w:rsidRPr="00AD17FF" w:rsidRDefault="00656589" w:rsidP="00AD17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отчеты – презентации по самообразовани</w:t>
            </w:r>
            <w:r w:rsidR="00AD17F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Педагогический совет </w:t>
            </w:r>
            <w:r>
              <w:rPr>
                <w:rFonts w:ascii="Times New Roman" w:hAnsi="Times New Roman" w:cs="Times New Roman"/>
                <w:i/>
              </w:rPr>
              <w:t>(тематика</w:t>
            </w:r>
            <w:r>
              <w:rPr>
                <w:rFonts w:ascii="Times New Roman" w:hAnsi="Times New Roman" w:cs="Times New Roman"/>
                <w:b/>
                <w:i/>
              </w:rPr>
              <w:t>):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C75F1E" w:rsidP="00C7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6949AA">
              <w:rPr>
                <w:rFonts w:ascii="Times New Roman" w:hAnsi="Times New Roman" w:cs="Times New Roman"/>
                <w:sz w:val="24"/>
                <w:szCs w:val="24"/>
              </w:rPr>
              <w:t xml:space="preserve"> №1 Анализ работы по итогам 2018-2019 года. Планирование на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C3487" w:rsidRDefault="009C3487" w:rsidP="00C7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Компетентность </w:t>
            </w:r>
            <w:r w:rsidR="006949A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9AA">
              <w:rPr>
                <w:rFonts w:ascii="Times New Roman" w:hAnsi="Times New Roman" w:cs="Times New Roman"/>
                <w:sz w:val="24"/>
                <w:szCs w:val="24"/>
              </w:rPr>
              <w:t>основа качества образования.</w:t>
            </w:r>
          </w:p>
          <w:p w:rsidR="009C3487" w:rsidRDefault="009C3487" w:rsidP="00C7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Преемственность в обучении. Формы нетрадиционных уроков </w:t>
            </w:r>
          </w:p>
          <w:p w:rsidR="009C3487" w:rsidRPr="00FC5F17" w:rsidRDefault="009C3487" w:rsidP="00C7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17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="00FC5F17" w:rsidRPr="00FC5F17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формирования системы качества знаний учащихся</w:t>
            </w:r>
          </w:p>
          <w:p w:rsidR="009C3487" w:rsidRDefault="00FC5F17" w:rsidP="00C7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="009C3487">
              <w:rPr>
                <w:rFonts w:ascii="Times New Roman" w:hAnsi="Times New Roman" w:cs="Times New Roman"/>
                <w:sz w:val="24"/>
                <w:szCs w:val="24"/>
              </w:rPr>
              <w:t>. Итоги 1 полугодия. Эффективность подготовки к ОРТ.</w:t>
            </w:r>
          </w:p>
          <w:p w:rsidR="009C3487" w:rsidRDefault="009C3487" w:rsidP="009C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№6  </w:t>
            </w:r>
            <w:r w:rsidR="00FC5F1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методы обучения и их преимущество  перед </w:t>
            </w:r>
            <w:proofErr w:type="gramStart"/>
            <w:r w:rsidR="00FC5F17">
              <w:rPr>
                <w:rFonts w:ascii="Times New Roman" w:hAnsi="Times New Roman" w:cs="Times New Roman"/>
                <w:sz w:val="24"/>
                <w:szCs w:val="24"/>
              </w:rPr>
              <w:t>традиционными</w:t>
            </w:r>
            <w:proofErr w:type="gramEnd"/>
          </w:p>
          <w:p w:rsidR="009C3487" w:rsidRDefault="009C3487" w:rsidP="009C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 Мастер- класс по </w:t>
            </w:r>
            <w:r w:rsidR="00FC5F17">
              <w:rPr>
                <w:rFonts w:ascii="Times New Roman" w:hAnsi="Times New Roman" w:cs="Times New Roman"/>
                <w:sz w:val="24"/>
                <w:szCs w:val="24"/>
              </w:rPr>
              <w:t>системе обучения в онлайн режиме.</w:t>
            </w:r>
          </w:p>
          <w:p w:rsidR="009C3487" w:rsidRDefault="009C3487" w:rsidP="009C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 промежуточной и итоговой аттестации.</w:t>
            </w:r>
          </w:p>
          <w:p w:rsidR="009C3487" w:rsidRDefault="009C3487" w:rsidP="009C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 допуске к ИГА</w:t>
            </w:r>
          </w:p>
          <w:p w:rsidR="00FC5F17" w:rsidRDefault="00FC5F17" w:rsidP="009C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 переводе учащихся</w:t>
            </w:r>
          </w:p>
          <w:p w:rsidR="009C3487" w:rsidRPr="003F222D" w:rsidRDefault="00FC5F17" w:rsidP="009C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C3487">
              <w:rPr>
                <w:rFonts w:ascii="Times New Roman" w:hAnsi="Times New Roman" w:cs="Times New Roman"/>
                <w:sz w:val="24"/>
                <w:szCs w:val="24"/>
              </w:rPr>
              <w:t xml:space="preserve">11 Выдача </w:t>
            </w:r>
            <w:proofErr w:type="spellStart"/>
            <w:r w:rsidR="009C3487">
              <w:rPr>
                <w:rFonts w:ascii="Times New Roman" w:hAnsi="Times New Roman" w:cs="Times New Roman"/>
                <w:sz w:val="24"/>
                <w:szCs w:val="24"/>
              </w:rPr>
              <w:t>свидетельст</w:t>
            </w:r>
            <w:proofErr w:type="spellEnd"/>
            <w:r w:rsidR="009C3487">
              <w:rPr>
                <w:rFonts w:ascii="Times New Roman" w:hAnsi="Times New Roman" w:cs="Times New Roman"/>
                <w:sz w:val="24"/>
                <w:szCs w:val="24"/>
              </w:rPr>
              <w:t xml:space="preserve">, аттестатов 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Методический совет </w:t>
            </w:r>
            <w:r>
              <w:rPr>
                <w:rFonts w:ascii="Times New Roman" w:hAnsi="Times New Roman" w:cs="Times New Roman"/>
                <w:i/>
              </w:rPr>
              <w:t>(тематика)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C3487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учителя</w:t>
            </w:r>
          </w:p>
          <w:p w:rsidR="009C3487" w:rsidRDefault="009C3487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нетрадиционного урока, его роль</w:t>
            </w:r>
          </w:p>
          <w:p w:rsidR="009C3487" w:rsidRDefault="009C3487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работы с учащимися коррекционных классов.</w:t>
            </w:r>
          </w:p>
          <w:p w:rsidR="009C3487" w:rsidRDefault="00595127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слабой мотивации, роль электронной библиотеки</w:t>
            </w:r>
          </w:p>
          <w:p w:rsidR="00595127" w:rsidRPr="003F222D" w:rsidRDefault="00595127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ГОСТ стандарта при подготовке учащихся к ИГА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Школьные объединения </w:t>
            </w:r>
            <w:r>
              <w:rPr>
                <w:rFonts w:ascii="Times New Roman" w:hAnsi="Times New Roman" w:cs="Times New Roman"/>
                <w:i/>
              </w:rPr>
              <w:t>(направления деятельности)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021584" w:rsidRDefault="004A171E" w:rsidP="004A17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  <w:p w:rsidR="004A171E" w:rsidRPr="00021584" w:rsidRDefault="004A171E" w:rsidP="004A17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Естественно- математический цикл</w:t>
            </w:r>
          </w:p>
          <w:p w:rsidR="004A171E" w:rsidRPr="00021584" w:rsidRDefault="004A171E" w:rsidP="004A17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Гуманитарно- эстетический цикл</w:t>
            </w:r>
          </w:p>
          <w:p w:rsidR="004A171E" w:rsidRPr="00021584" w:rsidRDefault="004A171E" w:rsidP="004A17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Лингвистический цикл</w:t>
            </w:r>
          </w:p>
          <w:p w:rsidR="004A171E" w:rsidRPr="00021584" w:rsidRDefault="00FC5F17" w:rsidP="004A17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4A171E" w:rsidRPr="00021584" w:rsidRDefault="00AE2987" w:rsidP="003F22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15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Направления работы:</w:t>
            </w:r>
          </w:p>
          <w:p w:rsidR="00AE2987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общеобр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азовательной программы обучения.</w:t>
            </w:r>
          </w:p>
          <w:p w:rsidR="00595127" w:rsidRPr="00021584" w:rsidRDefault="0059512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Работа с детьми сильной и слабой мотивации с целью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ГИА и олимпиадам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595127" w:rsidRDefault="00AE2987" w:rsidP="005951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Изучение новинок в методической литературе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Анализ и составление календарного планирования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Выработка единых требований к оцениванию письменных и устных работ учащихся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="00AE2987"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квалификации участников МО</w:t>
            </w: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декад для обмена опытом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практической помощи</w:t>
            </w: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 молодым и вновь прибывшим педагогам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семинарах, школьных педсоветах.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работы с одаренными детьми.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 «группы риска» в обучении.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самообразования педагогов.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Обучение учителей использованию ТС для проведения уроков.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по вопросам преподавания.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Ликвидация затруднений и конфликтов в педагогической деятельности.</w:t>
            </w:r>
          </w:p>
          <w:p w:rsidR="00021584" w:rsidRDefault="00021584" w:rsidP="00021584">
            <w:pPr>
              <w:pStyle w:val="a3"/>
              <w:numPr>
                <w:ilvl w:val="0"/>
                <w:numId w:val="12"/>
              </w:num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Анализ работы участников МО за учебный год. Выводы, рекомендации</w:t>
            </w:r>
            <w:r>
              <w:t xml:space="preserve"> 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квалификации учителей: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3F222D" w:rsidRDefault="009002DF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95127">
              <w:rPr>
                <w:rFonts w:ascii="Times New Roman" w:hAnsi="Times New Roman" w:cs="Times New Roman"/>
                <w:sz w:val="24"/>
                <w:szCs w:val="24"/>
              </w:rPr>
              <w:t>КАО – начальны</w:t>
            </w:r>
            <w:r w:rsidR="006949AA">
              <w:rPr>
                <w:rFonts w:ascii="Times New Roman" w:hAnsi="Times New Roman" w:cs="Times New Roman"/>
                <w:sz w:val="24"/>
                <w:szCs w:val="24"/>
              </w:rPr>
              <w:t>е классы -8</w:t>
            </w:r>
            <w:r w:rsidR="003F222D"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F222D" w:rsidRPr="003F222D" w:rsidRDefault="003F222D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  Система управления кадрами </w:t>
            </w:r>
            <w:r w:rsidR="005951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F222D" w:rsidRDefault="003F222D" w:rsidP="0059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  КАО </w:t>
            </w:r>
            <w:proofErr w:type="gramStart"/>
            <w:r w:rsidRPr="003F22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49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949AA">
              <w:rPr>
                <w:rFonts w:ascii="Times New Roman" w:hAnsi="Times New Roman" w:cs="Times New Roman"/>
                <w:sz w:val="24"/>
                <w:szCs w:val="24"/>
              </w:rPr>
              <w:t>атематика– 2 чел, русский яз -2</w:t>
            </w:r>
          </w:p>
          <w:p w:rsidR="00595127" w:rsidRDefault="006949AA" w:rsidP="0059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ГОСТ стандарт - 1</w:t>
            </w:r>
          </w:p>
        </w:tc>
      </w:tr>
      <w:tr w:rsidR="009002DF" w:rsidTr="00250242">
        <w:trPr>
          <w:trHeight w:val="39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Инновационная деятельность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</w:rPr>
              <w:t>перечислить формы и направления)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27" w:rsidRDefault="0059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Госпитальная школа» - инклюзивное образование детей Онкологии.</w:t>
            </w:r>
          </w:p>
          <w:p w:rsidR="009002DF" w:rsidRP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Проектно –исследовательская деятельность.</w:t>
            </w:r>
          </w:p>
          <w:p w:rsidR="00DD5BAD" w:rsidRP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Предшкольная подготовка по программе «480 часов».</w:t>
            </w:r>
          </w:p>
          <w:p w:rsidR="00DD5BAD" w:rsidRP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Информационно- коммуникационные технологии на уроках.</w:t>
            </w:r>
          </w:p>
          <w:p w:rsidR="00DD5BAD" w:rsidRP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Здоровье сберегающие технологии.</w:t>
            </w:r>
          </w:p>
          <w:p w:rsidR="00DD5BAD" w:rsidRPr="00DD5BAD" w:rsidRDefault="0059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 на уроках и внеклассной деятельности</w:t>
            </w:r>
          </w:p>
          <w:p w:rsidR="00DD5BAD" w:rsidRP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личностно –ориентированного обучения</w:t>
            </w:r>
          </w:p>
          <w:p w:rsid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Технология обучающих игровых методов.</w:t>
            </w:r>
          </w:p>
          <w:p w:rsidR="00DD5BAD" w:rsidRPr="00DD5BAD" w:rsidRDefault="00DD5BAD" w:rsidP="00DD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5B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Формы:</w:t>
            </w:r>
          </w:p>
          <w:p w:rsid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классы</w:t>
            </w:r>
          </w:p>
          <w:p w:rsid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</w:t>
            </w:r>
          </w:p>
          <w:p w:rsid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  <w:p w:rsidR="00DD5BAD" w:rsidRPr="00032F5F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дебаты.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9002DF" w:rsidRDefault="00B01734" w:rsidP="0059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Место: </w:t>
            </w:r>
          </w:p>
        </w:tc>
      </w:tr>
      <w:tr w:rsidR="00A24BD2" w:rsidTr="00250242">
        <w:trPr>
          <w:trHeight w:val="108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Конкурсы профессионального мастерства и мероприятия: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4" w:rsidRPr="00B01734" w:rsidRDefault="00B01734" w:rsidP="00B017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24BD2" w:rsidTr="00250242">
        <w:trPr>
          <w:trHeight w:val="41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5951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24BD2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</w:p>
        </w:tc>
      </w:tr>
      <w:tr w:rsidR="00A24BD2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Связи с ВУЗами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Кыргызстана 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4" w:rsidRDefault="00B01734" w:rsidP="00A24B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БГУ,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-Тюрк», АУЦА,</w:t>
            </w:r>
          </w:p>
          <w:p w:rsidR="00B01734" w:rsidRDefault="00B01734" w:rsidP="00A24B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Общественный  фонд « ЕДИНСТВО»</w:t>
            </w:r>
          </w:p>
        </w:tc>
      </w:tr>
      <w:tr w:rsidR="00A24BD2" w:rsidTr="00250242">
        <w:trPr>
          <w:trHeight w:val="49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Зарубежными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2" w:rsidRDefault="00A24BD2" w:rsidP="00A24BD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24BD2" w:rsidTr="0025024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2" w:rsidRDefault="00A24BD2" w:rsidP="00A24BD2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Методические семинары: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Район 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25" w:rsidRDefault="00A24BD2" w:rsidP="00D13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</w:p>
        </w:tc>
      </w:tr>
      <w:tr w:rsidR="00A24BD2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F" w:rsidRDefault="00A24BD2" w:rsidP="00032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Название:</w:t>
            </w:r>
          </w:p>
          <w:p w:rsidR="00A24BD2" w:rsidRDefault="00A24BD2" w:rsidP="00FC5F17">
            <w:pPr>
              <w:rPr>
                <w:rFonts w:ascii="Times New Roman" w:hAnsi="Times New Roman" w:cs="Times New Roman"/>
              </w:rPr>
            </w:pPr>
          </w:p>
        </w:tc>
      </w:tr>
      <w:tr w:rsidR="00A24BD2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B01734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Название:</w:t>
            </w:r>
          </w:p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24BD2" w:rsidTr="00D13E25">
        <w:trPr>
          <w:trHeight w:val="90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25" w:rsidRDefault="00A24BD2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A24BD2" w:rsidRDefault="00D13E25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 Димы Рогачева г. Москва –обучающие тренинги в семинаре</w:t>
            </w:r>
          </w:p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</w:p>
        </w:tc>
      </w:tr>
      <w:tr w:rsidR="00A24BD2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 проекты: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2" w:rsidRDefault="00032F5F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«Экономическая</w:t>
            </w:r>
            <w:r w:rsidR="00B01734">
              <w:rPr>
                <w:rFonts w:ascii="Times New Roman" w:hAnsi="Times New Roman" w:cs="Times New Roman"/>
              </w:rPr>
              <w:t xml:space="preserve"> грамотность молодежи» - учит</w:t>
            </w:r>
            <w:r>
              <w:rPr>
                <w:rFonts w:ascii="Times New Roman" w:hAnsi="Times New Roman" w:cs="Times New Roman"/>
              </w:rPr>
              <w:t>, истории</w:t>
            </w:r>
            <w:r w:rsidR="00B01734">
              <w:rPr>
                <w:rFonts w:ascii="Times New Roman" w:hAnsi="Times New Roman" w:cs="Times New Roman"/>
              </w:rPr>
              <w:t xml:space="preserve"> Поликарпова З.М.</w:t>
            </w:r>
            <w:r>
              <w:rPr>
                <w:rFonts w:ascii="Times New Roman" w:hAnsi="Times New Roman" w:cs="Times New Roman"/>
              </w:rPr>
              <w:t>- преподаватель – тренер.</w:t>
            </w:r>
          </w:p>
        </w:tc>
      </w:tr>
      <w:tr w:rsidR="00A24BD2" w:rsidTr="0025024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D13E25">
            <w:r>
              <w:rPr>
                <w:rFonts w:ascii="Times New Roman" w:hAnsi="Times New Roman" w:cs="Times New Roman"/>
                <w:b/>
              </w:rPr>
              <w:t xml:space="preserve">Анализ работы психологической службы  -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3E25">
              <w:rPr>
                <w:rFonts w:ascii="Times New Roman" w:hAnsi="Times New Roman" w:cs="Times New Roman"/>
              </w:rPr>
              <w:t>Куляева</w:t>
            </w:r>
            <w:proofErr w:type="spellEnd"/>
            <w:r w:rsidR="00D13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3E25">
              <w:rPr>
                <w:rFonts w:ascii="Times New Roman" w:hAnsi="Times New Roman" w:cs="Times New Roman"/>
              </w:rPr>
              <w:t>А.А.</w:t>
            </w:r>
            <w:r w:rsidR="00FA0D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психоло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AD" w:rsidRPr="00FA0DDE" w:rsidRDefault="00A24BD2" w:rsidP="00DD5B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A0D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Направления работы</w:t>
            </w:r>
          </w:p>
          <w:p w:rsidR="00DD5BAD" w:rsidRDefault="00DD5BAD" w:rsidP="00DD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методическая работа</w:t>
            </w:r>
          </w:p>
          <w:p w:rsidR="00DD5BAD" w:rsidRDefault="00DD5BAD" w:rsidP="00DD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  <w:p w:rsidR="00DD5BAD" w:rsidRDefault="00FA0DDE" w:rsidP="00DD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</w:t>
            </w:r>
            <w:r w:rsidR="00DD5BAD">
              <w:rPr>
                <w:rFonts w:ascii="Times New Roman" w:hAnsi="Times New Roman" w:cs="Times New Roman"/>
              </w:rPr>
              <w:t xml:space="preserve"> – развивающая работа</w:t>
            </w:r>
          </w:p>
          <w:p w:rsidR="00DD5BAD" w:rsidRDefault="00DD5BAD" w:rsidP="00DD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</w:t>
            </w:r>
          </w:p>
          <w:p w:rsidR="00FA0DDE" w:rsidRDefault="00D13E25" w:rsidP="00DD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Консультативно</w:t>
            </w:r>
            <w:r w:rsidR="00DD5BAD">
              <w:rPr>
                <w:rFonts w:ascii="Times New Roman" w:hAnsi="Times New Roman" w:cs="Times New Roman"/>
              </w:rPr>
              <w:t xml:space="preserve"> </w:t>
            </w:r>
            <w:r w:rsidR="00FA0DDE">
              <w:rPr>
                <w:rFonts w:ascii="Times New Roman" w:hAnsi="Times New Roman" w:cs="Times New Roman"/>
              </w:rPr>
              <w:t>–просветительская работа</w:t>
            </w:r>
          </w:p>
          <w:p w:rsidR="00A24BD2" w:rsidRPr="00FA0DDE" w:rsidRDefault="00A24BD2" w:rsidP="00D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A0D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BD2" w:rsidTr="0025024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r>
              <w:rPr>
                <w:rFonts w:ascii="Times New Roman" w:hAnsi="Times New Roman" w:cs="Times New Roman"/>
                <w:b/>
              </w:rPr>
              <w:t xml:space="preserve">Анализ работы социального педагога </w:t>
            </w:r>
            <w:r w:rsidR="00FA0DDE">
              <w:rPr>
                <w:rFonts w:ascii="Times New Roman" w:hAnsi="Times New Roman" w:cs="Times New Roman"/>
                <w:b/>
              </w:rPr>
              <w:t>–</w:t>
            </w:r>
            <w:r w:rsidR="00FA0D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DE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="00FA0DDE">
              <w:rPr>
                <w:rFonts w:ascii="Times New Roman" w:hAnsi="Times New Roman" w:cs="Times New Roman"/>
              </w:rPr>
              <w:t xml:space="preserve"> Ж.Г. </w:t>
            </w:r>
            <w:proofErr w:type="spellStart"/>
            <w:r>
              <w:rPr>
                <w:rFonts w:ascii="Times New Roman" w:hAnsi="Times New Roman" w:cs="Times New Roman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</w:rPr>
              <w:t>(а)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DE" w:rsidRDefault="00A24BD2" w:rsidP="00DD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Направления работы</w:t>
            </w:r>
            <w:r w:rsidR="00FA0DDE">
              <w:rPr>
                <w:rFonts w:ascii="Times New Roman" w:hAnsi="Times New Roman" w:cs="Times New Roman"/>
              </w:rPr>
              <w:t>:</w:t>
            </w:r>
          </w:p>
          <w:p w:rsidR="00FA0DDE" w:rsidRPr="00FA0DDE" w:rsidRDefault="00FA0DDE" w:rsidP="00FA0D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мероприятий по воспитанию, образованию, развитию и социальной защите личности в школе и по месту жительства обучающегося.</w:t>
            </w:r>
          </w:p>
          <w:p w:rsidR="00FA0DDE" w:rsidRPr="00FA0DDE" w:rsidRDefault="00FA0DDE" w:rsidP="00FA0D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психолого-медико-педагогических особенностей личности обучающегося и ее микросреды, условий жизни.</w:t>
            </w:r>
          </w:p>
          <w:p w:rsidR="00FA0DDE" w:rsidRPr="00FA0DDE" w:rsidRDefault="00FA0DDE" w:rsidP="00FA0D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интересов и потребностей, трудностей и проблем, конфликтных ситуаций, отклонений в поведении обучающихся и своевременное оказание им социальной помощи.</w:t>
            </w:r>
          </w:p>
          <w:p w:rsidR="00FA0DDE" w:rsidRPr="00FA0DDE" w:rsidRDefault="00FA0DDE" w:rsidP="00FA0D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сотрудничества с органами социальной защиты.</w:t>
            </w:r>
          </w:p>
          <w:p w:rsidR="00A24BD2" w:rsidRDefault="00A24BD2" w:rsidP="00D67D0F">
            <w:pPr>
              <w:rPr>
                <w:rFonts w:ascii="Times New Roman" w:hAnsi="Times New Roman" w:cs="Times New Roman"/>
              </w:rPr>
            </w:pPr>
          </w:p>
        </w:tc>
      </w:tr>
    </w:tbl>
    <w:p w:rsidR="007C2ABF" w:rsidRDefault="007C2ABF" w:rsidP="007C2ABF"/>
    <w:p w:rsidR="00B02575" w:rsidRPr="00191989" w:rsidRDefault="007C2ABF" w:rsidP="00191989">
      <w:pPr>
        <w:jc w:val="right"/>
        <w:rPr>
          <w:lang w:eastAsia="zh-CN"/>
        </w:rPr>
      </w:pPr>
      <w:r>
        <w:t>Приложение 2.</w:t>
      </w:r>
    </w:p>
    <w:p w:rsidR="001A6AB9" w:rsidRPr="007C2ABF" w:rsidRDefault="001A6AB9" w:rsidP="001A6A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7C2ABF">
        <w:rPr>
          <w:rFonts w:ascii="Times New Roman" w:eastAsia="Times New Roman" w:hAnsi="Times New Roman"/>
          <w:b/>
          <w:bCs/>
          <w:sz w:val="28"/>
          <w:szCs w:val="28"/>
        </w:rPr>
        <w:t>Педагогические советы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045"/>
        <w:gridCol w:w="1134"/>
        <w:gridCol w:w="3543"/>
      </w:tblGrid>
      <w:tr w:rsidR="001A6AB9" w:rsidRPr="005F255E" w:rsidTr="00385FC8">
        <w:trPr>
          <w:trHeight w:val="35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BB03D8" w:rsidRDefault="001A6AB9" w:rsidP="00385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B03D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BB03D8" w:rsidRDefault="001A6AB9" w:rsidP="00385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B03D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BB03D8" w:rsidRDefault="001A6AB9" w:rsidP="00385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B03D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BB03D8" w:rsidRDefault="001A6AB9" w:rsidP="00385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B03D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A6AB9" w:rsidRPr="005F255E" w:rsidTr="00385FC8">
        <w:trPr>
          <w:trHeight w:val="374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BB03D8" w:rsidRDefault="001A6AB9" w:rsidP="00385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BB03D8" w:rsidRDefault="001A6AB9" w:rsidP="00385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Педагогический совет №1</w:t>
            </w:r>
          </w:p>
        </w:tc>
      </w:tr>
      <w:tr w:rsidR="001A6AB9" w:rsidRPr="005F255E" w:rsidTr="00385FC8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нализ </w:t>
            </w:r>
            <w:r w:rsidR="007A3DC0">
              <w:rPr>
                <w:rFonts w:ascii="Times New Roman" w:eastAsia="Times New Roman" w:hAnsi="Times New Roman"/>
                <w:sz w:val="24"/>
                <w:szCs w:val="24"/>
              </w:rPr>
              <w:t>деятельности школы за 2018-2019 учебный год и задачи на 2019-2020</w:t>
            </w: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4B42F7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УВР, школьный библиотекарь, руководители МО</w:t>
            </w:r>
          </w:p>
        </w:tc>
      </w:tr>
      <w:tr w:rsidR="001A6AB9" w:rsidRPr="005F255E" w:rsidTr="00385FC8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Планирование </w:t>
            </w:r>
            <w:r w:rsidRPr="0031403B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="007A3DC0">
              <w:rPr>
                <w:rFonts w:ascii="Times New Roman" w:eastAsia="Times New Roman" w:hAnsi="Times New Roman"/>
                <w:sz w:val="24"/>
                <w:szCs w:val="24"/>
              </w:rPr>
              <w:t> школы в 2019-2020</w:t>
            </w: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AB9" w:rsidRPr="006A2955" w:rsidRDefault="001A6AB9" w:rsidP="00385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1A6AB9" w:rsidRPr="005F255E" w:rsidTr="00385FC8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Готовность школы к учебному году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B9" w:rsidRPr="006A2955" w:rsidRDefault="001A6AB9" w:rsidP="00385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1A6AB9" w:rsidRPr="005F255E" w:rsidTr="00385FC8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7A3DC0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Учебный план школы на 2019-2020</w:t>
            </w:r>
            <w:r w:rsidR="001A6AB9" w:rsidRPr="006A2955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  <w:r w:rsidR="001A6AB9">
              <w:rPr>
                <w:rFonts w:ascii="Times New Roman" w:eastAsia="Times New Roman" w:hAnsi="Times New Roman"/>
                <w:sz w:val="24"/>
                <w:szCs w:val="24"/>
              </w:rPr>
              <w:t xml:space="preserve"> (новый)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A6AB9" w:rsidRPr="006A2955" w:rsidRDefault="001A6AB9" w:rsidP="00385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1A6AB9" w:rsidRPr="005F255E" w:rsidTr="00385FC8">
        <w:trPr>
          <w:cantSplit/>
          <w:trHeight w:val="15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Default="007A3DC0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Годовой учебный график на 2019-2020</w:t>
            </w:r>
            <w:r w:rsidR="001A6AB9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1A6AB9" w:rsidRPr="006A2955" w:rsidRDefault="001A6AB9" w:rsidP="00385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1A6AB9" w:rsidRPr="005F255E" w:rsidTr="00385FC8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1A6AB9" w:rsidRPr="005F255E" w:rsidTr="00385FC8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правонарушений среди учащихся. ТБ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1A6AB9" w:rsidRPr="005F255E" w:rsidTr="00385FC8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выполнении Закона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реализации Государственного языка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Гос. языку</w:t>
            </w:r>
          </w:p>
        </w:tc>
      </w:tr>
      <w:tr w:rsidR="001A6AB9" w:rsidRPr="005F255E" w:rsidTr="00385FC8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Педагогический совет №2</w:t>
            </w:r>
          </w:p>
        </w:tc>
      </w:tr>
      <w:tr w:rsidR="001A6AB9" w:rsidRPr="005F255E" w:rsidTr="00385FC8">
        <w:trPr>
          <w:cantSplit/>
          <w:trHeight w:val="27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BAB">
              <w:rPr>
                <w:rFonts w:ascii="Times New Roman" w:eastAsia="Times New Roman" w:hAnsi="Times New Roman"/>
                <w:b/>
                <w:sz w:val="24"/>
                <w:szCs w:val="24"/>
              </w:rPr>
              <w:t>«Рефлексия как принцип активности и сознательности при организации образовательного процесса в адаптивной школе»</w:t>
            </w:r>
          </w:p>
        </w:tc>
      </w:tr>
      <w:tr w:rsidR="001A6AB9" w:rsidRPr="005F255E" w:rsidTr="00385FC8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</w:rPr>
              <w:t>«Рефлексивная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уроках языка и литературы</w:t>
            </w:r>
            <w:r w:rsidRPr="0080096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преемственности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1E6FA6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предметники, 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A6AB9" w:rsidRPr="005F255E" w:rsidTr="00385FC8">
        <w:trPr>
          <w:cantSplit/>
          <w:trHeight w:val="50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31403B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800964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</w:rPr>
              <w:t>«Рефлексия на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роках</w:t>
            </w:r>
            <w:r w:rsidRPr="00800964"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математики – совместная деятельность учащихся и учителя»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преемственности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предметники, 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A6AB9" w:rsidRPr="005F255E" w:rsidTr="00385FC8">
        <w:trPr>
          <w:cantSplit/>
          <w:trHeight w:val="39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C5C0A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800964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Итоги  I четверти</w:t>
            </w:r>
            <w:r w:rsidRPr="00B11F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задачи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AB9" w:rsidRPr="005F255E" w:rsidTr="00385FC8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C5C0A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B11F64" w:rsidRDefault="001A6AB9" w:rsidP="00385FC8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адаптация учащихся 5,10 классов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AB9" w:rsidRPr="006A2955" w:rsidRDefault="001A6AB9" w:rsidP="00385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1A6AB9" w:rsidRPr="005F255E" w:rsidTr="00385FC8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470C2B" w:rsidRDefault="001A6AB9" w:rsidP="00385FC8">
            <w:pPr>
              <w:spacing w:before="25" w:after="25" w:line="2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7374D">
              <w:rPr>
                <w:rFonts w:ascii="Times New Roman" w:eastAsia="Times New Roman" w:hAnsi="Times New Roman"/>
                <w:sz w:val="24"/>
                <w:szCs w:val="24"/>
              </w:rPr>
              <w:t>Анализ предметной декады учителей гуманитарного цикла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B9" w:rsidRPr="00470C2B" w:rsidRDefault="001A6AB9" w:rsidP="00385F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470C2B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75457">
              <w:rPr>
                <w:rFonts w:ascii="Times New Roman" w:eastAsia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1A6AB9" w:rsidRPr="005F255E" w:rsidTr="00385FC8">
        <w:trPr>
          <w:cantSplit/>
          <w:trHeight w:val="44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25" w:after="25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Педагогический совет №3</w:t>
            </w:r>
          </w:p>
        </w:tc>
      </w:tr>
      <w:tr w:rsidR="001A6AB9" w:rsidRPr="005F255E" w:rsidTr="00385FC8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31403B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180BAB" w:rsidRDefault="001A6AB9" w:rsidP="00385FC8">
            <w:pPr>
              <w:spacing w:before="25" w:after="25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«Универсальные действия учащихся – способ развития коммуникативных  компетенций учащихся</w:t>
            </w:r>
            <w:r w:rsidRPr="00180BAB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3A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УВР, учителя - предметники</w:t>
            </w:r>
          </w:p>
        </w:tc>
      </w:tr>
      <w:tr w:rsidR="001A6AB9" w:rsidRPr="005F255E" w:rsidTr="00385FC8">
        <w:trPr>
          <w:cantSplit/>
          <w:trHeight w:val="66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B11F64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800964" w:rsidRDefault="001A6AB9" w:rsidP="00385FC8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</w:rPr>
              <w:t>«Разнообразие приёмов и методов при знакомстве учащихся 1 ступени с правилами безопасности в быту и природе»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800964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6A2955" w:rsidRDefault="001A6AB9" w:rsidP="00385F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 нач. школы</w:t>
            </w:r>
          </w:p>
        </w:tc>
      </w:tr>
      <w:tr w:rsidR="001A6AB9" w:rsidRPr="005F255E" w:rsidTr="00385FC8">
        <w:trPr>
          <w:cantSplit/>
          <w:trHeight w:val="66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800964" w:rsidRDefault="001A6AB9" w:rsidP="00385FC8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</w:rPr>
              <w:t>«Использование технологий целенаправленного формирования ценностного отношения детей к здоровью и безопасности жизнедеятельности»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800964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800964" w:rsidRDefault="001A6AB9" w:rsidP="00385F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1A6AB9" w:rsidRPr="005F255E" w:rsidTr="00385FC8">
        <w:trPr>
          <w:cantSplit/>
          <w:trHeight w:val="24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180BAB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800964" w:rsidRDefault="001A6AB9" w:rsidP="00385FC8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Итоги школьной олимпиады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800964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31403B" w:rsidRDefault="001A6AB9" w:rsidP="00385F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A6AB9" w:rsidRPr="005F255E" w:rsidTr="00385FC8">
        <w:trPr>
          <w:cantSplit/>
          <w:trHeight w:val="27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Итоги предметной декады естественно – математического цикла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800964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1A6AB9" w:rsidRPr="005F255E" w:rsidTr="00385FC8">
        <w:trPr>
          <w:cantSplit/>
          <w:trHeight w:val="30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800964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800964" w:rsidRDefault="001A6AB9" w:rsidP="00385FC8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Итоги контрольных работ по плану ВШК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800964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1A6AB9" w:rsidRPr="005F255E" w:rsidTr="00385FC8">
        <w:trPr>
          <w:cantSplit/>
          <w:trHeight w:val="3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B11F64" w:rsidRDefault="001A6AB9" w:rsidP="00385FC8">
            <w:pPr>
              <w:spacing w:before="33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четверти и задачи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6AB9" w:rsidRPr="005F255E" w:rsidTr="00385FC8">
        <w:trPr>
          <w:cantSplit/>
          <w:trHeight w:val="3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выполнении Закона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реализации Государственного языка</w:t>
            </w:r>
          </w:p>
        </w:tc>
        <w:tc>
          <w:tcPr>
            <w:tcW w:w="1134" w:type="dxa"/>
            <w:vMerge w:val="restar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Гос. языку</w:t>
            </w:r>
          </w:p>
        </w:tc>
      </w:tr>
      <w:tr w:rsidR="001A6AB9" w:rsidRPr="005F255E" w:rsidTr="00385FC8">
        <w:trPr>
          <w:cantSplit/>
          <w:trHeight w:val="34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4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33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Отчетный концерт кружков. Рекомендации 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</w:p>
        </w:tc>
      </w:tr>
      <w:tr w:rsidR="001A6AB9" w:rsidRPr="005F255E" w:rsidTr="00385FC8">
        <w:trPr>
          <w:cantSplit/>
          <w:trHeight w:val="3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Педагогический совет №4</w:t>
            </w:r>
          </w:p>
        </w:tc>
      </w:tr>
      <w:tr w:rsidR="001A6AB9" w:rsidRPr="005F255E" w:rsidTr="00385FC8">
        <w:trPr>
          <w:cantSplit/>
          <w:trHeight w:val="3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180BAB" w:rsidRDefault="001A6AB9" w:rsidP="00385FC8">
            <w:pPr>
              <w:spacing w:before="33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0BAB">
              <w:rPr>
                <w:rFonts w:ascii="Times New Roman" w:eastAsia="Times New Roman" w:hAnsi="Times New Roman"/>
                <w:b/>
                <w:sz w:val="24"/>
                <w:szCs w:val="24"/>
              </w:rPr>
              <w:t>«Формирование адаптивной  образовательной среды в школе»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6AB9" w:rsidRPr="005F255E" w:rsidTr="00385FC8">
        <w:trPr>
          <w:cantSplit/>
          <w:trHeight w:val="36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Компетентность учителя для создания</w:t>
            </w:r>
            <w:r w:rsidRPr="00800964">
              <w:rPr>
                <w:rFonts w:ascii="Times New Roman" w:eastAsia="Times New Roman" w:hAnsi="Times New Roman"/>
                <w:sz w:val="24"/>
                <w:szCs w:val="24"/>
              </w:rPr>
              <w:t xml:space="preserve"> комфортной образовательной среды и </w:t>
            </w:r>
            <w:proofErr w:type="gramStart"/>
            <w:r w:rsidRPr="00800964">
              <w:rPr>
                <w:rFonts w:ascii="Times New Roman" w:eastAsia="Times New Roman" w:hAnsi="Times New Roman"/>
                <w:sz w:val="24"/>
                <w:szCs w:val="24"/>
              </w:rPr>
              <w:t>формировании</w:t>
            </w:r>
            <w:proofErr w:type="gramEnd"/>
            <w:r w:rsidRPr="00800964"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качества знаний учащихся».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1A6AB9" w:rsidRPr="005F255E" w:rsidTr="00385FC8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</w:rPr>
              <w:t>«Пути и средства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повышения качества образования</w:t>
            </w:r>
            <w:r w:rsidRPr="0080096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A6AB9" w:rsidRPr="006A2955" w:rsidRDefault="001A6AB9" w:rsidP="00385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A6AB9" w:rsidRPr="005F255E" w:rsidTr="00385FC8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Роль здоровье сберегающих технологий в процессе обучения</w:t>
            </w: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A6AB9" w:rsidRPr="006A2955" w:rsidRDefault="001A6AB9" w:rsidP="00385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6AB9" w:rsidRPr="005F255E" w:rsidTr="00385FC8">
        <w:trPr>
          <w:cantSplit/>
          <w:trHeight w:val="36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B11F64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Итоги </w:t>
            </w: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 w:rsidRPr="00B11F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четверти и задачи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 зам. директора по УВР</w:t>
            </w:r>
          </w:p>
        </w:tc>
      </w:tr>
      <w:tr w:rsidR="001A6AB9" w:rsidRPr="005F255E" w:rsidTr="00385FC8">
        <w:trPr>
          <w:cantSplit/>
          <w:trHeight w:val="36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Педагогический совет №5</w:t>
            </w:r>
          </w:p>
        </w:tc>
      </w:tr>
      <w:tr w:rsidR="001A6AB9" w:rsidRPr="005F255E" w:rsidTr="00385FC8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32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воспитательные технологии в условиях адаптивной школы»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B9" w:rsidRPr="005F255E" w:rsidTr="00385FC8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«Как добиться успехов и избежать неудач в воспитательной деятельности»  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6AB9" w:rsidRPr="00032F5F" w:rsidRDefault="001A6AB9" w:rsidP="00385F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A6AB9" w:rsidRPr="005F255E" w:rsidTr="00385FC8">
        <w:trPr>
          <w:cantSplit/>
          <w:trHeight w:val="3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« Педагогическая поддержка ребёнка в практике  воспитательной деятельности»                                                  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A6AB9" w:rsidRPr="00032F5F" w:rsidRDefault="001A6AB9" w:rsidP="00385F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 </w:t>
            </w:r>
          </w:p>
        </w:tc>
      </w:tr>
      <w:tr w:rsidR="001A6AB9" w:rsidRPr="005F255E" w:rsidTr="00385FC8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О летнем отдыхе детей 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A6AB9" w:rsidRPr="00032F5F" w:rsidRDefault="001A6AB9" w:rsidP="00385F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6AB9" w:rsidRPr="005F255E" w:rsidTr="00385FC8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сроков подготовки заданий для промежуточной аттестации  учащихся  5-8,10 классов. 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A6AB9" w:rsidRPr="00032F5F" w:rsidRDefault="001A6AB9" w:rsidP="00385F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A6AB9" w:rsidRPr="005F255E" w:rsidTr="00385FC8">
        <w:trPr>
          <w:cantSplit/>
          <w:trHeight w:val="27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информационных стендов для экзаменов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A6AB9" w:rsidRPr="005F255E" w:rsidTr="00385FC8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Педагогический совет №6</w:t>
            </w:r>
          </w:p>
        </w:tc>
      </w:tr>
      <w:tr w:rsidR="001A6AB9" w:rsidRPr="005F255E" w:rsidTr="00385FC8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 Промежуточная и итоговая аттестация</w:t>
            </w:r>
            <w:proofErr w:type="gramStart"/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</w:tc>
      </w:tr>
      <w:tr w:rsidR="001A6AB9" w:rsidRPr="005F255E" w:rsidTr="00385FC8">
        <w:trPr>
          <w:cantSplit/>
          <w:trHeight w:val="43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окончания учебного года. Правила проведения итоговой и промежуточной аттестации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A6AB9" w:rsidRPr="005F255E" w:rsidTr="00385FC8">
        <w:trPr>
          <w:cantSplit/>
          <w:trHeight w:val="33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bCs/>
                <w:sz w:val="24"/>
                <w:szCs w:val="24"/>
              </w:rPr>
              <w:t>О допуске учащихся  9,11  класса к ИА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9,11</w:t>
            </w:r>
          </w:p>
        </w:tc>
      </w:tr>
      <w:tr w:rsidR="001A6AB9" w:rsidRPr="005F255E" w:rsidTr="00385FC8">
        <w:trPr>
          <w:cantSplit/>
          <w:trHeight w:val="33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2F5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03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освобождении от промежуточной аттестации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5-8,10 классов</w:t>
            </w:r>
          </w:p>
        </w:tc>
      </w:tr>
      <w:tr w:rsidR="001A6AB9" w:rsidRPr="005F255E" w:rsidTr="00385FC8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по программе «480 часов. Дошкольная подготовка»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Зам. </w:t>
            </w: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A6AB9" w:rsidRPr="005F255E" w:rsidTr="00385FC8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освобождении учащихся от итоговой и промежуточной аттестации по состоянию здоровья»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6AB9" w:rsidRPr="005F255E" w:rsidTr="00385FC8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результатов НЦТ 9,10,11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A6AB9" w:rsidRPr="005F255E" w:rsidTr="00385FC8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списков учащихся 11 классов на экзамен по выбору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6AB9" w:rsidRPr="005F255E" w:rsidTr="00385FC8">
        <w:trPr>
          <w:cantSplit/>
          <w:trHeight w:val="389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Педагогический совет №7« О переводе учащихся»</w:t>
            </w:r>
          </w:p>
        </w:tc>
      </w:tr>
      <w:tr w:rsidR="001A6AB9" w:rsidRPr="005F255E" w:rsidTr="00385FC8">
        <w:trPr>
          <w:cantSplit/>
          <w:trHeight w:val="389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AB9" w:rsidRPr="005F255E" w:rsidTr="00385FC8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переводе учащихся 1-8,10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  <w:proofErr w:type="gram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1A6AB9" w:rsidRPr="005F255E" w:rsidTr="00385FC8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коррекционного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психолог</w:t>
            </w:r>
          </w:p>
        </w:tc>
      </w:tr>
      <w:tr w:rsidR="001A6AB9" w:rsidRPr="005F255E" w:rsidTr="00385FC8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Педагогический совет №8</w:t>
            </w:r>
          </w:p>
        </w:tc>
      </w:tr>
      <w:tr w:rsidR="001A6AB9" w:rsidRPr="005F255E" w:rsidTr="00385FC8">
        <w:trPr>
          <w:cantSplit/>
          <w:trHeight w:val="38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 документах строгой отчетности (свидетельств)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A6AB9" w:rsidRPr="005F255E" w:rsidTr="00385FC8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комплектование класс комплектов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A6AB9" w:rsidRPr="005F255E" w:rsidTr="00385FC8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7A3DC0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ШМО о работе за 2019-2020</w:t>
            </w:r>
            <w:r w:rsidR="001A6AB9"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6AB9"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1A6AB9"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A6AB9"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. ШМО</w:t>
            </w:r>
          </w:p>
        </w:tc>
      </w:tr>
      <w:tr w:rsidR="001A6AB9" w:rsidRPr="005F255E" w:rsidTr="00385FC8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распределение учебной нагрузки и общественных поручений среди работников </w:t>
            </w: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A6AB9" w:rsidRPr="005F255E" w:rsidTr="00385FC8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Педагогический совет №9</w:t>
            </w:r>
          </w:p>
        </w:tc>
      </w:tr>
      <w:tr w:rsidR="001A6AB9" w:rsidRPr="005F255E" w:rsidTr="00385FC8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 документах строгой отчетности (аттестатов)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B9" w:rsidRPr="00032F5F" w:rsidRDefault="001A6AB9" w:rsidP="003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A6AB9" w:rsidRPr="005F255E" w:rsidTr="00385FC8">
        <w:trPr>
          <w:cantSplit/>
          <w:trHeight w:val="36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Анализ ИА выпускников 9,11 классов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A6AB9" w:rsidRPr="00032F5F" w:rsidRDefault="001A6AB9" w:rsidP="0038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A6AB9" w:rsidRPr="005F255E" w:rsidTr="00385FC8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ОРТ. Выводы, рекомендации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A6AB9" w:rsidRPr="005F255E" w:rsidTr="00385FC8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за прошедший учебный год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A6AB9" w:rsidRPr="005F255E" w:rsidTr="00385FC8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6A2955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7A3DC0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Планирование работы на 2020-2021</w:t>
            </w:r>
            <w:bookmarkStart w:id="4" w:name="_GoBack"/>
            <w:bookmarkEnd w:id="4"/>
            <w:r w:rsidR="001A6AB9"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B9" w:rsidRPr="00032F5F" w:rsidRDefault="001A6AB9" w:rsidP="0038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1A6AB9" w:rsidRDefault="001A6AB9" w:rsidP="001A6AB9">
      <w:pPr>
        <w:jc w:val="right"/>
      </w:pPr>
    </w:p>
    <w:p w:rsidR="001A6AB9" w:rsidRDefault="001A6AB9" w:rsidP="001A6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6AB9" w:rsidRDefault="001A6AB9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C2ABF" w:rsidRDefault="007C2ABF" w:rsidP="007C2ABF">
      <w:pPr>
        <w:ind w:left="-900" w:firstLine="9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3.</w:t>
      </w:r>
    </w:p>
    <w:p w:rsidR="007C2ABF" w:rsidRPr="007843E5" w:rsidRDefault="007C2ABF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Деятельность методического совета школы</w:t>
      </w:r>
    </w:p>
    <w:tbl>
      <w:tblPr>
        <w:tblW w:w="10632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439"/>
        <w:gridCol w:w="2247"/>
      </w:tblGrid>
      <w:tr w:rsidR="007C2ABF" w:rsidRPr="00032F5F" w:rsidTr="00702C3D">
        <w:trPr>
          <w:trHeight w:val="19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keepNext/>
              <w:spacing w:after="0" w:line="195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C2ABF" w:rsidRPr="00032F5F" w:rsidTr="00702C3D">
        <w:trPr>
          <w:cantSplit/>
          <w:trHeight w:val="377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5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управления методической работой</w:t>
            </w:r>
          </w:p>
        </w:tc>
      </w:tr>
      <w:tr w:rsidR="007C2ABF" w:rsidRPr="00032F5F" w:rsidTr="00702C3D">
        <w:trPr>
          <w:cantSplit/>
          <w:trHeight w:val="159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1.1. Работа тематических педагогических советов: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Экспериментальная работа в школе «Новые подходы оценивания учебных достижений обучающихся»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- Инновационное обучение в школе - системно-деятельностный подход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направления духовно-нравственного развития и воспитания личности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ноябрь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март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2ABF" w:rsidRPr="00032F5F" w:rsidTr="00702C3D">
        <w:trPr>
          <w:cantSplit/>
          <w:trHeight w:val="1597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1.2.  </w:t>
            </w:r>
            <w:hyperlink r:id="rId7" w:tgtFrame="_blank" w:history="1">
              <w:r w:rsidRPr="00032F5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Работа</w:t>
              </w:r>
            </w:hyperlink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методического совета: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проведении олимпиады школьников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обучении 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-  Проект концепции и содержания профессионального стандарта учителя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по подготовке к ЕИА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образовательных достижений школьников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2ABF" w:rsidRPr="00032F5F" w:rsidTr="00702C3D">
        <w:trPr>
          <w:cantSplit/>
          <w:trHeight w:val="516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1.3.   Работа школьных методических объединений: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Готовимся к ВШК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Возможности сети Интернет по подготовке школьников к ОРТ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 Организация работы  с документацией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молодым специалистам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Проведение педагогических чтений с целью повышения самообразования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Система контроля и оценки знаний обучающихся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Использование инновационных методов и приемов  в преподавании предмета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Итоги работы по самообразованию (курсовая подготовка, семинары)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7C2ABF" w:rsidRPr="00032F5F" w:rsidTr="00702C3D">
        <w:trPr>
          <w:cantSplit/>
          <w:trHeight w:val="516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6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условий для непрерывного совершенствования профессионального мастерства учителя</w:t>
            </w:r>
          </w:p>
        </w:tc>
      </w:tr>
      <w:tr w:rsidR="007C2ABF" w:rsidRPr="00032F5F" w:rsidTr="00702C3D">
        <w:trPr>
          <w:cantSplit/>
          <w:trHeight w:val="70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2.1. Мониторинг развития педагогического коллектива.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курсы;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аттестация;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- достижения и награды.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62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032F5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Банк данных педагогического опыта: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- открытые уроки, 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мастер-классы, 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методические разработки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2686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2.3. 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молодыми специалистами и прибывшими учителями.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знакомство с традициями школы;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выбор темы по самообразованию;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практикум по разработке открытых уроков по предмету;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самоанализ урока;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использование единых требований в преподавании предмета;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портфолио учителя;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выявление профессиональных затруднений учителя.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сентябрь-апрель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учитель-наставник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C2ABF" w:rsidRPr="00032F5F" w:rsidTr="00702C3D">
        <w:trPr>
          <w:cantSplit/>
          <w:trHeight w:val="302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2.3. 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молодыми специалистами и прибывшими учителями.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знакомство с традициями школы;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выбор темы по самообразованию;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- практикум по составлению и ведению документации </w:t>
            </w: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попредмету</w:t>
            </w:r>
            <w:proofErr w:type="spellEnd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самоанализ урока;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использование ЕОР в преподавании предмета;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портфолио учителя;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выявление профессиональных затруднений учителя.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сентябрь-апрель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Наставник,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C2ABF" w:rsidRPr="00032F5F" w:rsidTr="00702C3D">
        <w:trPr>
          <w:cantSplit/>
          <w:trHeight w:val="2684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педагогических работников: 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  нормативно-правовая база и методические рекомендации по вопросу аттестации педагогов;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аналитический отчет о результатах педагогической деятельности;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03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аттестация с целью подтверждения соответствия занимаемой должности;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оформление отчетности по прохождению аттестации;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перспективный план прохождения аттестации.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2ABF" w:rsidRPr="00032F5F" w:rsidTr="00702C3D">
        <w:trPr>
          <w:cantSplit/>
          <w:trHeight w:val="140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</w:rPr>
              <w:t>Курсовая переподготовка: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перспективный план прохождения курсовой подготовки;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дистанционное обучение;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заявка на курсы.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56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7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условий для изучения, обобщения и распространения передового опыта</w:t>
            </w:r>
          </w:p>
        </w:tc>
      </w:tr>
      <w:tr w:rsidR="007C2ABF" w:rsidRPr="00032F5F" w:rsidTr="00702C3D">
        <w:trPr>
          <w:cantSplit/>
          <w:trHeight w:val="266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3.1.  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методических недель</w:t>
            </w: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«Инновационный подход в обучении как основное требование обучение учащихся», 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« Влияние развития  универсальных действий учащихся на качество образования»: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теоретические семинары « УДУ-средство мотивации учащихся к обучению»;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открытые уроки с последующим самоанализом;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разработка рекомендаций по итогам метод. недели.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в течение года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2ABF" w:rsidRPr="00032F5F" w:rsidTr="00702C3D">
        <w:trPr>
          <w:cantSplit/>
          <w:trHeight w:val="61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заочных и очных профессиональных районных и городских конкурсах</w:t>
            </w: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67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Школа педагогического мастерства: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составление технологической карты урока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355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8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внеклассной работы по учебным предметам и работа с одарёнными детьми</w:t>
            </w:r>
          </w:p>
        </w:tc>
      </w:tr>
      <w:tr w:rsidR="007C2ABF" w:rsidRPr="00032F5F" w:rsidTr="00702C3D">
        <w:trPr>
          <w:cantSplit/>
          <w:trHeight w:val="967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4.1. Декады и недели по учебным предметам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3 неделя октября- русский язык и литература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3-4 неделя ноября - математика и информатика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1-2 неделя декабря - начальные классы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3-4 неделя января - физическая культура и ОБЖ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2-3 неделя февраля – история и обществознания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1-2 неделя марта – физика и биология</w:t>
            </w:r>
          </w:p>
          <w:p w:rsidR="007C2ABF" w:rsidRPr="00032F5F" w:rsidRDefault="00032F5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C2ABF" w:rsidRPr="00032F5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="007C2ABF" w:rsidRPr="00032F5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7C2ABF"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480 часов»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2ABF" w:rsidRPr="00032F5F" w:rsidTr="00702C3D">
        <w:trPr>
          <w:cantSplit/>
          <w:trHeight w:val="284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4.2. Обновление банка данных одарённых учащихся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2ABF" w:rsidRPr="00032F5F" w:rsidTr="00702C3D">
        <w:trPr>
          <w:cantSplit/>
          <w:trHeight w:val="656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 Организация участия школьников в предметных олимпиадах и конкурсах разного масштаба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C2ABF" w:rsidRPr="00032F5F" w:rsidTr="00702C3D">
        <w:trPr>
          <w:cantSplit/>
          <w:trHeight w:val="47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4.4. Тематические интеллектуальные игры,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внеклассные мероприятия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C2ABF" w:rsidRPr="00032F5F" w:rsidTr="00702C3D">
        <w:trPr>
          <w:cantSplit/>
          <w:trHeight w:val="75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4.5. Участие в олимпиадах (школьной, районной, городской, республиканской)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апрель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636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4.6. Участие в Международных и Всероссийских игровых конкурсах «Кенгуру», «Русский медвежонок», английскому языку, информатике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C2ABF" w:rsidRPr="00032F5F" w:rsidTr="00702C3D">
        <w:trPr>
          <w:cantSplit/>
          <w:trHeight w:val="70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Выступление обучающихся на районных, городских конкурсах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C2ABF" w:rsidRPr="00032F5F" w:rsidTr="00702C3D">
        <w:trPr>
          <w:cantSplit/>
          <w:trHeight w:val="412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образовательного процесса</w:t>
            </w:r>
          </w:p>
        </w:tc>
      </w:tr>
      <w:tr w:rsidR="007C2ABF" w:rsidRPr="00032F5F" w:rsidTr="00702C3D">
        <w:trPr>
          <w:cantSplit/>
          <w:trHeight w:val="160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5.1 .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  портфолио «Визитная карточка учителя».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5.2.Методические разработки развивающего уровня.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5.3. Создание и развитие персональных страниц учителей-предметников в сети Интернет для оказания помощи учащимся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C2ABF" w:rsidRPr="00032F5F" w:rsidRDefault="007C2ABF" w:rsidP="0070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2ABF" w:rsidRPr="00032F5F" w:rsidRDefault="007C2ABF" w:rsidP="0070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C2ABF" w:rsidRPr="00032F5F" w:rsidRDefault="007C2ABF" w:rsidP="0070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2ABF" w:rsidRPr="00032F5F" w:rsidTr="00702C3D">
        <w:trPr>
          <w:cantSplit/>
          <w:trHeight w:val="36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контрольно-аналитической экспертизы</w:t>
            </w:r>
          </w:p>
        </w:tc>
      </w:tr>
      <w:tr w:rsidR="007C2ABF" w:rsidRPr="00032F5F" w:rsidTr="00702C3D">
        <w:trPr>
          <w:cantSplit/>
          <w:trHeight w:val="1321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6.1. Творческие отчёты учителей по темам самообразования.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6.2. Организация мастер – классов для учителей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6.2. Предоставление педагогических характеристик.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6.3. Подготовка информационно-аналитических материалов по итогам проведения мероприятий.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по планам МО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bookmarkEnd w:id="0"/>
      <w:bookmarkEnd w:id="1"/>
      <w:bookmarkEnd w:id="2"/>
      <w:bookmarkEnd w:id="3"/>
    </w:tbl>
    <w:p w:rsidR="00E37AA1" w:rsidRDefault="00E37AA1" w:rsidP="00E37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AA1" w:rsidRDefault="00E37AA1" w:rsidP="00E37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AA1" w:rsidRDefault="00E37AA1" w:rsidP="00E37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E37" w:rsidRPr="00E37AA1" w:rsidRDefault="00E37AA1" w:rsidP="00E37A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AA1">
        <w:rPr>
          <w:rFonts w:ascii="Times New Roman" w:hAnsi="Times New Roman" w:cs="Times New Roman"/>
          <w:b/>
          <w:sz w:val="24"/>
          <w:szCs w:val="24"/>
        </w:rPr>
        <w:t>Директор СОШ №60</w:t>
      </w:r>
      <w:proofErr w:type="gramStart"/>
      <w:r w:rsidRPr="00E37A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Е</w:t>
      </w:r>
      <w:proofErr w:type="gramEnd"/>
      <w:r w:rsidRPr="00E37AA1">
        <w:rPr>
          <w:rFonts w:ascii="Times New Roman" w:hAnsi="Times New Roman" w:cs="Times New Roman"/>
          <w:b/>
          <w:sz w:val="24"/>
          <w:szCs w:val="24"/>
        </w:rPr>
        <w:t>м И.Б.</w:t>
      </w:r>
    </w:p>
    <w:p w:rsidR="00356E37" w:rsidRDefault="00356E37">
      <w:pPr>
        <w:rPr>
          <w:rFonts w:ascii="Times New Roman" w:hAnsi="Times New Roman" w:cs="Times New Roman"/>
          <w:sz w:val="24"/>
          <w:szCs w:val="24"/>
        </w:rPr>
      </w:pPr>
    </w:p>
    <w:p w:rsidR="00356E37" w:rsidRDefault="00356E37">
      <w:pPr>
        <w:rPr>
          <w:rFonts w:ascii="Times New Roman" w:hAnsi="Times New Roman" w:cs="Times New Roman"/>
          <w:sz w:val="24"/>
          <w:szCs w:val="24"/>
        </w:rPr>
      </w:pPr>
    </w:p>
    <w:p w:rsidR="00356E37" w:rsidRDefault="00356E37">
      <w:pPr>
        <w:rPr>
          <w:rFonts w:ascii="Times New Roman" w:hAnsi="Times New Roman" w:cs="Times New Roman"/>
          <w:sz w:val="24"/>
          <w:szCs w:val="24"/>
        </w:rPr>
      </w:pPr>
    </w:p>
    <w:p w:rsidR="00356E37" w:rsidRDefault="00356E37">
      <w:pPr>
        <w:rPr>
          <w:rFonts w:ascii="Times New Roman" w:hAnsi="Times New Roman" w:cs="Times New Roman"/>
          <w:sz w:val="24"/>
          <w:szCs w:val="24"/>
        </w:rPr>
      </w:pPr>
    </w:p>
    <w:p w:rsidR="00356E37" w:rsidRDefault="00356E37">
      <w:pPr>
        <w:rPr>
          <w:rFonts w:ascii="Times New Roman" w:hAnsi="Times New Roman" w:cs="Times New Roman"/>
          <w:sz w:val="24"/>
          <w:szCs w:val="24"/>
        </w:rPr>
      </w:pPr>
    </w:p>
    <w:p w:rsidR="00356E37" w:rsidRDefault="00356E37">
      <w:pPr>
        <w:rPr>
          <w:rFonts w:ascii="Times New Roman" w:hAnsi="Times New Roman" w:cs="Times New Roman"/>
          <w:sz w:val="24"/>
          <w:szCs w:val="24"/>
        </w:rPr>
      </w:pPr>
    </w:p>
    <w:p w:rsidR="00356E37" w:rsidRDefault="00356E37">
      <w:pPr>
        <w:rPr>
          <w:rFonts w:ascii="Times New Roman" w:hAnsi="Times New Roman" w:cs="Times New Roman"/>
          <w:sz w:val="24"/>
          <w:szCs w:val="24"/>
        </w:rPr>
      </w:pPr>
    </w:p>
    <w:p w:rsidR="00356E37" w:rsidRDefault="00356E37">
      <w:pPr>
        <w:rPr>
          <w:rFonts w:ascii="Times New Roman" w:hAnsi="Times New Roman" w:cs="Times New Roman"/>
          <w:sz w:val="24"/>
          <w:szCs w:val="24"/>
        </w:rPr>
      </w:pPr>
    </w:p>
    <w:p w:rsidR="00356E37" w:rsidRDefault="00356E37">
      <w:pPr>
        <w:rPr>
          <w:rFonts w:ascii="Times New Roman" w:hAnsi="Times New Roman" w:cs="Times New Roman"/>
          <w:sz w:val="24"/>
          <w:szCs w:val="24"/>
        </w:rPr>
      </w:pPr>
    </w:p>
    <w:p w:rsidR="00356E37" w:rsidRDefault="00356E37">
      <w:pPr>
        <w:rPr>
          <w:rFonts w:ascii="Times New Roman" w:hAnsi="Times New Roman" w:cs="Times New Roman"/>
          <w:sz w:val="24"/>
          <w:szCs w:val="24"/>
        </w:rPr>
      </w:pPr>
    </w:p>
    <w:p w:rsidR="00356E37" w:rsidRDefault="00356E37">
      <w:pPr>
        <w:rPr>
          <w:rFonts w:ascii="Times New Roman" w:hAnsi="Times New Roman" w:cs="Times New Roman"/>
          <w:sz w:val="24"/>
          <w:szCs w:val="24"/>
        </w:rPr>
      </w:pPr>
    </w:p>
    <w:p w:rsidR="00356E37" w:rsidRDefault="00356E37">
      <w:pPr>
        <w:rPr>
          <w:rFonts w:ascii="Times New Roman" w:hAnsi="Times New Roman" w:cs="Times New Roman"/>
          <w:sz w:val="24"/>
          <w:szCs w:val="24"/>
        </w:rPr>
      </w:pPr>
    </w:p>
    <w:sectPr w:rsidR="00356E37" w:rsidSect="002037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F4F"/>
    <w:multiLevelType w:val="hybridMultilevel"/>
    <w:tmpl w:val="7E82D258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3618"/>
    <w:multiLevelType w:val="hybridMultilevel"/>
    <w:tmpl w:val="DEE8EEE0"/>
    <w:lvl w:ilvl="0" w:tplc="E458AD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8230F"/>
    <w:multiLevelType w:val="hybridMultilevel"/>
    <w:tmpl w:val="799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738B"/>
    <w:multiLevelType w:val="hybridMultilevel"/>
    <w:tmpl w:val="EC82DC12"/>
    <w:lvl w:ilvl="0" w:tplc="C10C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4A1"/>
    <w:multiLevelType w:val="hybridMultilevel"/>
    <w:tmpl w:val="36EA2ACE"/>
    <w:lvl w:ilvl="0" w:tplc="AE6A9C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0B014A"/>
    <w:multiLevelType w:val="hybridMultilevel"/>
    <w:tmpl w:val="26B8CA98"/>
    <w:lvl w:ilvl="0" w:tplc="E458AD92"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08E0F93"/>
    <w:multiLevelType w:val="hybridMultilevel"/>
    <w:tmpl w:val="EC82DC12"/>
    <w:lvl w:ilvl="0" w:tplc="C10C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046FF"/>
    <w:multiLevelType w:val="multilevel"/>
    <w:tmpl w:val="AAB8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C6C47"/>
    <w:multiLevelType w:val="hybridMultilevel"/>
    <w:tmpl w:val="55865592"/>
    <w:lvl w:ilvl="0" w:tplc="E458AD92"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3E1E5529"/>
    <w:multiLevelType w:val="hybridMultilevel"/>
    <w:tmpl w:val="8D1CDDB0"/>
    <w:lvl w:ilvl="0" w:tplc="E458AD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413D5"/>
    <w:multiLevelType w:val="hybridMultilevel"/>
    <w:tmpl w:val="37008B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9C118F5"/>
    <w:multiLevelType w:val="hybridMultilevel"/>
    <w:tmpl w:val="46AA5C08"/>
    <w:lvl w:ilvl="0" w:tplc="C10C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B467D"/>
    <w:multiLevelType w:val="hybridMultilevel"/>
    <w:tmpl w:val="E9DA1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B052B"/>
    <w:multiLevelType w:val="multilevel"/>
    <w:tmpl w:val="DB4C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7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2"/>
    </w:lvlOverride>
  </w:num>
  <w:num w:numId="7">
    <w:abstractNumId w:val="7"/>
    <w:lvlOverride w:ilvl="0"/>
    <w:lvlOverride w:ilvl="1">
      <w:startOverride w:val="3"/>
    </w:lvlOverride>
  </w:num>
  <w:num w:numId="8">
    <w:abstractNumId w:val="7"/>
    <w:lvlOverride w:ilvl="0"/>
    <w:lvlOverride w:ilvl="1">
      <w:startOverride w:val="4"/>
    </w:lvlOverride>
  </w:num>
  <w:num w:numId="9">
    <w:abstractNumId w:val="7"/>
    <w:lvlOverride w:ilvl="0"/>
    <w:lvlOverride w:ilvl="1">
      <w:startOverride w:val="5"/>
    </w:lvlOverride>
  </w:num>
  <w:num w:numId="10">
    <w:abstractNumId w:val="7"/>
    <w:lvlOverride w:ilvl="0"/>
    <w:lvlOverride w:ilvl="1">
      <w:startOverride w:val="6"/>
    </w:lvlOverride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  <w:num w:numId="16">
    <w:abstractNumId w:val="8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74"/>
    <w:rsid w:val="00021584"/>
    <w:rsid w:val="00032F5F"/>
    <w:rsid w:val="0004578B"/>
    <w:rsid w:val="000D3B89"/>
    <w:rsid w:val="000E0E9F"/>
    <w:rsid w:val="00100DDA"/>
    <w:rsid w:val="00113E5F"/>
    <w:rsid w:val="00182963"/>
    <w:rsid w:val="00191989"/>
    <w:rsid w:val="001A6AB9"/>
    <w:rsid w:val="002037E0"/>
    <w:rsid w:val="00221E00"/>
    <w:rsid w:val="002346A2"/>
    <w:rsid w:val="00250242"/>
    <w:rsid w:val="0025479E"/>
    <w:rsid w:val="00262600"/>
    <w:rsid w:val="00297EC3"/>
    <w:rsid w:val="00344665"/>
    <w:rsid w:val="00344998"/>
    <w:rsid w:val="00356E37"/>
    <w:rsid w:val="00371154"/>
    <w:rsid w:val="003779C6"/>
    <w:rsid w:val="003849E1"/>
    <w:rsid w:val="00385FC8"/>
    <w:rsid w:val="0039599F"/>
    <w:rsid w:val="003A41A8"/>
    <w:rsid w:val="003E3B9F"/>
    <w:rsid w:val="003F222D"/>
    <w:rsid w:val="00412074"/>
    <w:rsid w:val="004920A4"/>
    <w:rsid w:val="004A171E"/>
    <w:rsid w:val="004B4122"/>
    <w:rsid w:val="00524880"/>
    <w:rsid w:val="00595127"/>
    <w:rsid w:val="00601268"/>
    <w:rsid w:val="00610A9E"/>
    <w:rsid w:val="00656589"/>
    <w:rsid w:val="00683283"/>
    <w:rsid w:val="006949AA"/>
    <w:rsid w:val="006B243E"/>
    <w:rsid w:val="006C7D46"/>
    <w:rsid w:val="006D24F0"/>
    <w:rsid w:val="00702C3D"/>
    <w:rsid w:val="00711F08"/>
    <w:rsid w:val="00720971"/>
    <w:rsid w:val="007237C6"/>
    <w:rsid w:val="00774ACD"/>
    <w:rsid w:val="00780975"/>
    <w:rsid w:val="007843E5"/>
    <w:rsid w:val="007A3DC0"/>
    <w:rsid w:val="007C2ABF"/>
    <w:rsid w:val="007C6063"/>
    <w:rsid w:val="007E1F0D"/>
    <w:rsid w:val="00822654"/>
    <w:rsid w:val="00851088"/>
    <w:rsid w:val="0085441A"/>
    <w:rsid w:val="00874AC3"/>
    <w:rsid w:val="00874D80"/>
    <w:rsid w:val="009002DF"/>
    <w:rsid w:val="009251F3"/>
    <w:rsid w:val="00945C3E"/>
    <w:rsid w:val="00950EB8"/>
    <w:rsid w:val="009C3487"/>
    <w:rsid w:val="009C450C"/>
    <w:rsid w:val="009D4D81"/>
    <w:rsid w:val="00A14207"/>
    <w:rsid w:val="00A24BD2"/>
    <w:rsid w:val="00A94058"/>
    <w:rsid w:val="00AD17FF"/>
    <w:rsid w:val="00AD2F64"/>
    <w:rsid w:val="00AD4F53"/>
    <w:rsid w:val="00AE2987"/>
    <w:rsid w:val="00B01734"/>
    <w:rsid w:val="00B02575"/>
    <w:rsid w:val="00B21725"/>
    <w:rsid w:val="00B21FCF"/>
    <w:rsid w:val="00B3225E"/>
    <w:rsid w:val="00B51DEE"/>
    <w:rsid w:val="00B52382"/>
    <w:rsid w:val="00B65B92"/>
    <w:rsid w:val="00B82EBB"/>
    <w:rsid w:val="00BA22B7"/>
    <w:rsid w:val="00BC4EA0"/>
    <w:rsid w:val="00BD7992"/>
    <w:rsid w:val="00BD7CEA"/>
    <w:rsid w:val="00C0287C"/>
    <w:rsid w:val="00C13A8D"/>
    <w:rsid w:val="00C15D1E"/>
    <w:rsid w:val="00C232C3"/>
    <w:rsid w:val="00C243EB"/>
    <w:rsid w:val="00C67B0B"/>
    <w:rsid w:val="00C75F1E"/>
    <w:rsid w:val="00C80302"/>
    <w:rsid w:val="00CB73BD"/>
    <w:rsid w:val="00D13E25"/>
    <w:rsid w:val="00D21560"/>
    <w:rsid w:val="00D473F9"/>
    <w:rsid w:val="00D67D0F"/>
    <w:rsid w:val="00DD3E90"/>
    <w:rsid w:val="00DD5BAD"/>
    <w:rsid w:val="00E03A31"/>
    <w:rsid w:val="00E11C69"/>
    <w:rsid w:val="00E2175A"/>
    <w:rsid w:val="00E37AA1"/>
    <w:rsid w:val="00E45F88"/>
    <w:rsid w:val="00E503F6"/>
    <w:rsid w:val="00EC67D1"/>
    <w:rsid w:val="00EC773A"/>
    <w:rsid w:val="00EF78C9"/>
    <w:rsid w:val="00F15555"/>
    <w:rsid w:val="00F67426"/>
    <w:rsid w:val="00FA0DDE"/>
    <w:rsid w:val="00FB2745"/>
    <w:rsid w:val="00F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DF"/>
    <w:pPr>
      <w:ind w:left="720"/>
      <w:contextualSpacing/>
    </w:pPr>
  </w:style>
  <w:style w:type="table" w:styleId="a4">
    <w:name w:val="Table Grid"/>
    <w:basedOn w:val="a1"/>
    <w:uiPriority w:val="59"/>
    <w:rsid w:val="009002DF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A0"/>
    <w:rPr>
      <w:rFonts w:ascii="Segoe UI" w:eastAsiaTheme="minorEastAsia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37115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7C606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DF"/>
    <w:pPr>
      <w:ind w:left="720"/>
      <w:contextualSpacing/>
    </w:pPr>
  </w:style>
  <w:style w:type="table" w:styleId="a4">
    <w:name w:val="Table Grid"/>
    <w:basedOn w:val="a1"/>
    <w:uiPriority w:val="59"/>
    <w:rsid w:val="009002DF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A0"/>
    <w:rPr>
      <w:rFonts w:ascii="Segoe UI" w:eastAsiaTheme="minorEastAsia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37115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7C606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tres.ru/aleksandr-aleksandrov-6/bez-rabo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57A9-DAD6-4DA0-B076-AB14099D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2021-06-30T13:12:00Z</cp:lastPrinted>
  <dcterms:created xsi:type="dcterms:W3CDTF">2021-06-28T02:41:00Z</dcterms:created>
  <dcterms:modified xsi:type="dcterms:W3CDTF">2022-09-22T03:40:00Z</dcterms:modified>
</cp:coreProperties>
</file>