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715"/>
        <w:gridCol w:w="2790"/>
        <w:gridCol w:w="900"/>
        <w:gridCol w:w="900"/>
        <w:gridCol w:w="2661"/>
        <w:gridCol w:w="1659"/>
      </w:tblGrid>
      <w:tr w:rsidR="00D6281D" w:rsidTr="003768CC">
        <w:tc>
          <w:tcPr>
            <w:tcW w:w="9625" w:type="dxa"/>
            <w:gridSpan w:val="6"/>
          </w:tcPr>
          <w:p w:rsidR="00D6281D" w:rsidRDefault="00D6281D" w:rsidP="003768CC">
            <w:r>
              <w:rPr>
                <w:rFonts w:ascii="Arial" w:hAnsi="Arial" w:cs="Arial"/>
                <w:color w:val="363636"/>
                <w:sz w:val="36"/>
                <w:szCs w:val="36"/>
                <w:shd w:val="clear" w:color="auto" w:fill="FFFFFF"/>
              </w:rPr>
              <w:t xml:space="preserve">   </w:t>
            </w:r>
            <w:r w:rsidR="003768CC">
              <w:rPr>
                <w:rFonts w:ascii="Arial" w:hAnsi="Arial" w:cs="Arial"/>
                <w:color w:val="363636"/>
                <w:sz w:val="36"/>
                <w:szCs w:val="36"/>
                <w:shd w:val="clear" w:color="auto" w:fill="FFFFFF"/>
              </w:rPr>
              <w:t xml:space="preserve">                                 </w:t>
            </w:r>
            <w:r>
              <w:rPr>
                <w:rFonts w:ascii="Arial" w:hAnsi="Arial" w:cs="Arial"/>
                <w:color w:val="363636"/>
                <w:sz w:val="36"/>
                <w:szCs w:val="36"/>
                <w:shd w:val="clear" w:color="auto" w:fill="FFFFFF"/>
              </w:rPr>
              <w:t xml:space="preserve">4-Четверть                    </w:t>
            </w:r>
            <w:r w:rsidR="003768CC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7-</w:t>
            </w:r>
            <w:r w:rsidR="003768CC">
              <w:rPr>
                <w:rFonts w:ascii="Arial" w:hAnsi="Arial" w:cs="Arial"/>
                <w:color w:val="363636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="003768CC" w:rsidRPr="003768CC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Класс</w:t>
            </w:r>
            <w:proofErr w:type="spellEnd"/>
            <w:r w:rsidRPr="003768CC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Arial" w:hAnsi="Arial" w:cs="Arial"/>
                <w:color w:val="363636"/>
                <w:sz w:val="36"/>
                <w:szCs w:val="36"/>
                <w:shd w:val="clear" w:color="auto" w:fill="FFFFFF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  <w:color w:val="363636"/>
                <w:sz w:val="36"/>
                <w:szCs w:val="36"/>
                <w:shd w:val="clear" w:color="auto" w:fill="FFFFFF"/>
              </w:rPr>
              <w:t xml:space="preserve">  </w:t>
            </w:r>
          </w:p>
        </w:tc>
      </w:tr>
      <w:tr w:rsidR="000B781E" w:rsidTr="005A27A2">
        <w:tc>
          <w:tcPr>
            <w:tcW w:w="715" w:type="dxa"/>
          </w:tcPr>
          <w:p w:rsidR="00D6281D" w:rsidRDefault="00D6281D">
            <w:r w:rsidRPr="000550EE">
              <w:rPr>
                <w:rFonts w:asciiTheme="minorBidi" w:hAnsiTheme="minorBidi"/>
                <w:sz w:val="28"/>
                <w:szCs w:val="28"/>
              </w:rPr>
              <w:t>No</w:t>
            </w:r>
            <w:r>
              <w:t>:</w:t>
            </w:r>
          </w:p>
        </w:tc>
        <w:tc>
          <w:tcPr>
            <w:tcW w:w="2790" w:type="dxa"/>
          </w:tcPr>
          <w:p w:rsidR="00D6281D" w:rsidRDefault="00D6281D">
            <w:r w:rsidRPr="00DE0FE6">
              <w:rPr>
                <w:rFonts w:ascii="Arial" w:hAnsi="Arial" w:cs="Arial"/>
                <w:color w:val="363636"/>
                <w:sz w:val="28"/>
                <w:szCs w:val="28"/>
                <w:shd w:val="clear" w:color="auto" w:fill="FFFFFF"/>
              </w:rPr>
              <w:t xml:space="preserve">Тема </w:t>
            </w:r>
            <w:proofErr w:type="spellStart"/>
            <w:r w:rsidRPr="00DE0FE6">
              <w:rPr>
                <w:rFonts w:ascii="Arial" w:hAnsi="Arial" w:cs="Arial"/>
                <w:color w:val="363636"/>
                <w:sz w:val="28"/>
                <w:szCs w:val="28"/>
                <w:shd w:val="clear" w:color="auto" w:fill="FFFFFF"/>
              </w:rPr>
              <w:t>урока</w:t>
            </w:r>
            <w:proofErr w:type="spellEnd"/>
          </w:p>
        </w:tc>
        <w:tc>
          <w:tcPr>
            <w:tcW w:w="900" w:type="dxa"/>
          </w:tcPr>
          <w:p w:rsidR="00D6281D" w:rsidRDefault="00D6281D">
            <w:r w:rsidRPr="00DE0FE6">
              <w:rPr>
                <w:rFonts w:ascii="Arial" w:hAnsi="Arial" w:cs="Arial"/>
                <w:color w:val="363636"/>
                <w:sz w:val="28"/>
                <w:szCs w:val="28"/>
                <w:shd w:val="clear" w:color="auto" w:fill="FFFFFF"/>
              </w:rPr>
              <w:t>Часы</w:t>
            </w:r>
          </w:p>
        </w:tc>
        <w:tc>
          <w:tcPr>
            <w:tcW w:w="900" w:type="dxa"/>
          </w:tcPr>
          <w:p w:rsidR="00D6281D" w:rsidRDefault="00D6281D">
            <w:r w:rsidRPr="00DE0FE6">
              <w:rPr>
                <w:rFonts w:ascii="Arial" w:hAnsi="Arial" w:cs="Arial"/>
                <w:color w:val="363636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2661" w:type="dxa"/>
          </w:tcPr>
          <w:p w:rsidR="00D6281D" w:rsidRDefault="00D6281D">
            <w:r w:rsidRPr="00DE0FE6">
              <w:rPr>
                <w:rFonts w:ascii="Arial" w:hAnsi="Arial" w:cs="Arial"/>
                <w:color w:val="363636"/>
                <w:sz w:val="28"/>
                <w:szCs w:val="28"/>
                <w:shd w:val="clear" w:color="auto" w:fill="FFFFFF"/>
              </w:rPr>
              <w:t>Ссылка</w:t>
            </w:r>
          </w:p>
        </w:tc>
        <w:tc>
          <w:tcPr>
            <w:tcW w:w="1659" w:type="dxa"/>
          </w:tcPr>
          <w:p w:rsidR="00D6281D" w:rsidRPr="00D6281D" w:rsidRDefault="00D6281D">
            <w:pPr>
              <w:rPr>
                <w:sz w:val="24"/>
                <w:szCs w:val="24"/>
              </w:rPr>
            </w:pPr>
            <w:r w:rsidRPr="00DE0FE6">
              <w:rPr>
                <w:rFonts w:ascii="Arial" w:hAnsi="Arial" w:cs="Arial"/>
                <w:color w:val="363636"/>
                <w:sz w:val="28"/>
                <w:szCs w:val="28"/>
                <w:shd w:val="clear" w:color="auto" w:fill="FFFFFF"/>
              </w:rPr>
              <w:t xml:space="preserve">Домашнее </w:t>
            </w:r>
            <w:proofErr w:type="spellStart"/>
            <w:r w:rsidRPr="00DE0FE6">
              <w:rPr>
                <w:rFonts w:ascii="Arial" w:hAnsi="Arial" w:cs="Arial"/>
                <w:color w:val="363636"/>
                <w:sz w:val="28"/>
                <w:szCs w:val="28"/>
                <w:shd w:val="clear" w:color="auto" w:fill="FFFFFF"/>
              </w:rPr>
              <w:t>задание</w:t>
            </w:r>
            <w:proofErr w:type="spellEnd"/>
          </w:p>
        </w:tc>
      </w:tr>
      <w:tr w:rsidR="000B781E" w:rsidTr="005A27A2">
        <w:tc>
          <w:tcPr>
            <w:tcW w:w="715" w:type="dxa"/>
          </w:tcPr>
          <w:p w:rsidR="00D6281D" w:rsidRPr="00D6281D" w:rsidRDefault="00D6281D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D6281D" w:rsidRDefault="00B766E4"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Класс</w:t>
            </w:r>
            <w:proofErr w:type="spellEnd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млекопитающие</w:t>
            </w:r>
            <w:proofErr w:type="spellEnd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Внешнее</w:t>
            </w:r>
            <w:proofErr w:type="spellEnd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внутреннее</w:t>
            </w:r>
            <w:proofErr w:type="spellEnd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строение</w:t>
            </w:r>
            <w:proofErr w:type="spellEnd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размножение</w:t>
            </w:r>
            <w:proofErr w:type="spellEnd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происхождение</w:t>
            </w:r>
            <w:proofErr w:type="spellEnd"/>
          </w:p>
        </w:tc>
        <w:tc>
          <w:tcPr>
            <w:tcW w:w="900" w:type="dxa"/>
          </w:tcPr>
          <w:p w:rsidR="00D6281D" w:rsidRPr="003768CC" w:rsidRDefault="00B766E4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6281D" w:rsidRPr="003768CC" w:rsidRDefault="00B766E4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1.04</w:t>
            </w:r>
          </w:p>
        </w:tc>
        <w:tc>
          <w:tcPr>
            <w:tcW w:w="2661" w:type="dxa"/>
          </w:tcPr>
          <w:p w:rsidR="00D6281D" w:rsidRDefault="000B781E">
            <w:hyperlink r:id="rId4" w:history="1">
              <w:r w:rsidRPr="00473581">
                <w:rPr>
                  <w:rStyle w:val="Hyperlink"/>
                </w:rPr>
                <w:t>https://www.youtube.com/watch?v=PF4WlwiskGs</w:t>
              </w:r>
            </w:hyperlink>
            <w:r>
              <w:t xml:space="preserve"> </w:t>
            </w:r>
          </w:p>
        </w:tc>
        <w:tc>
          <w:tcPr>
            <w:tcW w:w="1659" w:type="dxa"/>
          </w:tcPr>
          <w:p w:rsidR="00D6281D" w:rsidRDefault="00B766E4">
            <w:r>
              <w:rPr>
                <w:rFonts w:asciiTheme="minorBidi" w:hAnsiTheme="minorBidi"/>
                <w:sz w:val="24"/>
                <w:szCs w:val="24"/>
              </w:rPr>
              <w:t>C 192</w:t>
            </w:r>
            <w:r w:rsidRPr="00796D25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 1-3</w:t>
            </w:r>
          </w:p>
        </w:tc>
      </w:tr>
      <w:tr w:rsidR="000B781E" w:rsidTr="005A27A2">
        <w:tc>
          <w:tcPr>
            <w:tcW w:w="715" w:type="dxa"/>
          </w:tcPr>
          <w:p w:rsidR="00D6281D" w:rsidRPr="00B766E4" w:rsidRDefault="00B766E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D6281D" w:rsidRDefault="00B766E4"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Отряд</w:t>
            </w:r>
            <w:proofErr w:type="spellEnd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насекомоядные</w:t>
            </w:r>
            <w:proofErr w:type="spellEnd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рукокрылые</w:t>
            </w:r>
            <w:proofErr w:type="spellEnd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Представители</w:t>
            </w:r>
            <w:proofErr w:type="spellEnd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значение</w:t>
            </w:r>
            <w:proofErr w:type="spellEnd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766E4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природе</w:t>
            </w:r>
            <w:proofErr w:type="spellEnd"/>
          </w:p>
        </w:tc>
        <w:tc>
          <w:tcPr>
            <w:tcW w:w="900" w:type="dxa"/>
          </w:tcPr>
          <w:p w:rsidR="00D6281D" w:rsidRPr="003768CC" w:rsidRDefault="00B766E4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6281D" w:rsidRPr="003768CC" w:rsidRDefault="00B766E4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8.04</w:t>
            </w:r>
          </w:p>
        </w:tc>
        <w:tc>
          <w:tcPr>
            <w:tcW w:w="2661" w:type="dxa"/>
          </w:tcPr>
          <w:p w:rsidR="00D6281D" w:rsidRDefault="000B781E">
            <w:hyperlink r:id="rId5" w:history="1">
              <w:r w:rsidRPr="00473581">
                <w:rPr>
                  <w:rStyle w:val="Hyperlink"/>
                </w:rPr>
                <w:t>https://www.youtube.com/watch?v=VktfV7UjqvE</w:t>
              </w:r>
            </w:hyperlink>
            <w:r>
              <w:t xml:space="preserve"> </w:t>
            </w:r>
          </w:p>
        </w:tc>
        <w:tc>
          <w:tcPr>
            <w:tcW w:w="1659" w:type="dxa"/>
          </w:tcPr>
          <w:p w:rsidR="00D6281D" w:rsidRDefault="00B766E4">
            <w:pP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 194</w:t>
            </w:r>
            <w:r w:rsidRPr="00796D25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 w:rsid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 1-4</w:t>
            </w:r>
          </w:p>
          <w:p w:rsidR="00997319" w:rsidRDefault="00997319">
            <w:r>
              <w:rPr>
                <w:rFonts w:asciiTheme="minorBidi" w:hAnsiTheme="minorBidi"/>
                <w:sz w:val="24"/>
                <w:szCs w:val="24"/>
              </w:rPr>
              <w:t>C 196</w:t>
            </w:r>
            <w:r w:rsidRPr="00796D25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 1-4</w:t>
            </w:r>
          </w:p>
        </w:tc>
      </w:tr>
      <w:tr w:rsidR="000B781E" w:rsidTr="005A27A2">
        <w:tc>
          <w:tcPr>
            <w:tcW w:w="715" w:type="dxa"/>
          </w:tcPr>
          <w:p w:rsidR="00D6281D" w:rsidRPr="00997319" w:rsidRDefault="0099731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D6281D" w:rsidRDefault="00997319">
            <w:proofErr w:type="spellStart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Отряд</w:t>
            </w:r>
            <w:proofErr w:type="spellEnd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Грызуны</w:t>
            </w:r>
            <w:proofErr w:type="spellEnd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отряд</w:t>
            </w:r>
            <w:proofErr w:type="spellEnd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хищные</w:t>
            </w:r>
            <w:proofErr w:type="spellEnd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Значение</w:t>
            </w:r>
            <w:proofErr w:type="spellEnd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природе</w:t>
            </w:r>
            <w:proofErr w:type="spellEnd"/>
          </w:p>
        </w:tc>
        <w:tc>
          <w:tcPr>
            <w:tcW w:w="900" w:type="dxa"/>
          </w:tcPr>
          <w:p w:rsidR="00D6281D" w:rsidRPr="003768CC" w:rsidRDefault="00997319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6281D" w:rsidRPr="003768CC" w:rsidRDefault="00997319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15.04</w:t>
            </w:r>
          </w:p>
        </w:tc>
        <w:tc>
          <w:tcPr>
            <w:tcW w:w="2661" w:type="dxa"/>
          </w:tcPr>
          <w:p w:rsidR="00D6281D" w:rsidRDefault="003768CC">
            <w:hyperlink r:id="rId6" w:history="1">
              <w:r w:rsidRPr="00473581">
                <w:rPr>
                  <w:rStyle w:val="Hyperlink"/>
                </w:rPr>
                <w:t>https://www.youtube.com/watch?v=guWftvwR7j8</w:t>
              </w:r>
            </w:hyperlink>
            <w:r>
              <w:t xml:space="preserve"> </w:t>
            </w:r>
          </w:p>
        </w:tc>
        <w:tc>
          <w:tcPr>
            <w:tcW w:w="1659" w:type="dxa"/>
          </w:tcPr>
          <w:p w:rsidR="00D6281D" w:rsidRDefault="00997319">
            <w:pP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 200</w:t>
            </w:r>
            <w:r w:rsidRPr="00796D25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 1-4</w:t>
            </w:r>
          </w:p>
          <w:p w:rsidR="00997319" w:rsidRDefault="00997319">
            <w:r>
              <w:rPr>
                <w:rFonts w:asciiTheme="minorBidi" w:hAnsiTheme="minorBidi"/>
                <w:sz w:val="24"/>
                <w:szCs w:val="24"/>
              </w:rPr>
              <w:t>C 205</w:t>
            </w:r>
            <w:r w:rsidRPr="00796D25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 1-7</w:t>
            </w:r>
          </w:p>
        </w:tc>
      </w:tr>
      <w:tr w:rsidR="000B781E" w:rsidTr="005A27A2">
        <w:tc>
          <w:tcPr>
            <w:tcW w:w="715" w:type="dxa"/>
          </w:tcPr>
          <w:p w:rsidR="00D6281D" w:rsidRPr="00997319" w:rsidRDefault="0099731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D6281D" w:rsidRDefault="00997319">
            <w:proofErr w:type="spellStart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Морские</w:t>
            </w:r>
            <w:proofErr w:type="spellEnd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млекопитающие</w:t>
            </w:r>
            <w:proofErr w:type="spellEnd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Представители</w:t>
            </w:r>
            <w:proofErr w:type="spellEnd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значение</w:t>
            </w:r>
            <w:proofErr w:type="spellEnd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99731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природе</w:t>
            </w:r>
            <w:proofErr w:type="spellEnd"/>
          </w:p>
        </w:tc>
        <w:tc>
          <w:tcPr>
            <w:tcW w:w="900" w:type="dxa"/>
          </w:tcPr>
          <w:p w:rsidR="00D6281D" w:rsidRPr="003768CC" w:rsidRDefault="00997319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6281D" w:rsidRPr="003768CC" w:rsidRDefault="00997319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22.04</w:t>
            </w:r>
          </w:p>
        </w:tc>
        <w:tc>
          <w:tcPr>
            <w:tcW w:w="2661" w:type="dxa"/>
          </w:tcPr>
          <w:p w:rsidR="00D6281D" w:rsidRDefault="003768CC">
            <w:hyperlink r:id="rId7" w:history="1">
              <w:r w:rsidRPr="00473581">
                <w:rPr>
                  <w:rStyle w:val="Hyperlink"/>
                </w:rPr>
                <w:t>https://www.youtube.com/watch?v=c47vbmzEMVA</w:t>
              </w:r>
            </w:hyperlink>
            <w:r>
              <w:t xml:space="preserve"> </w:t>
            </w:r>
          </w:p>
        </w:tc>
        <w:tc>
          <w:tcPr>
            <w:tcW w:w="1659" w:type="dxa"/>
          </w:tcPr>
          <w:p w:rsidR="00D6281D" w:rsidRDefault="00997319">
            <w:r>
              <w:rPr>
                <w:rFonts w:asciiTheme="minorBidi" w:hAnsiTheme="minorBidi"/>
                <w:sz w:val="24"/>
                <w:szCs w:val="24"/>
              </w:rPr>
              <w:t>C 209</w:t>
            </w:r>
            <w:r w:rsidRPr="00796D25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 1-5</w:t>
            </w:r>
          </w:p>
        </w:tc>
      </w:tr>
      <w:tr w:rsidR="000B781E" w:rsidTr="005A27A2">
        <w:tc>
          <w:tcPr>
            <w:tcW w:w="715" w:type="dxa"/>
          </w:tcPr>
          <w:p w:rsidR="00D6281D" w:rsidRPr="00997319" w:rsidRDefault="0099731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D6281D" w:rsidRDefault="00C41441">
            <w:proofErr w:type="spellStart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Копытные</w:t>
            </w:r>
            <w:proofErr w:type="spellEnd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млекопитающие</w:t>
            </w:r>
            <w:proofErr w:type="spellEnd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Отряд</w:t>
            </w:r>
            <w:proofErr w:type="spellEnd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приматы</w:t>
            </w:r>
            <w:proofErr w:type="spellEnd"/>
          </w:p>
        </w:tc>
        <w:tc>
          <w:tcPr>
            <w:tcW w:w="900" w:type="dxa"/>
          </w:tcPr>
          <w:p w:rsidR="00D6281D" w:rsidRPr="003768CC" w:rsidRDefault="00C41441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6281D" w:rsidRPr="003768CC" w:rsidRDefault="00C41441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29.04</w:t>
            </w:r>
          </w:p>
        </w:tc>
        <w:tc>
          <w:tcPr>
            <w:tcW w:w="2661" w:type="dxa"/>
          </w:tcPr>
          <w:p w:rsidR="00D6281D" w:rsidRDefault="003768CC">
            <w:hyperlink r:id="rId8" w:history="1">
              <w:r w:rsidRPr="00473581">
                <w:rPr>
                  <w:rStyle w:val="Hyperlink"/>
                </w:rPr>
                <w:t>https://www.youtube.com/watch?v=Uz6FNlURW8U</w:t>
              </w:r>
            </w:hyperlink>
            <w:r>
              <w:t xml:space="preserve"> </w:t>
            </w:r>
          </w:p>
          <w:p w:rsidR="003768CC" w:rsidRDefault="003768CC">
            <w:hyperlink r:id="rId9" w:history="1">
              <w:r w:rsidRPr="00473581">
                <w:rPr>
                  <w:rStyle w:val="Hyperlink"/>
                </w:rPr>
                <w:t>https://www.youtube.com/watch?v=MZmzBEuQgwM</w:t>
              </w:r>
            </w:hyperlink>
            <w:r>
              <w:t xml:space="preserve"> </w:t>
            </w:r>
          </w:p>
        </w:tc>
        <w:tc>
          <w:tcPr>
            <w:tcW w:w="1659" w:type="dxa"/>
          </w:tcPr>
          <w:p w:rsidR="00D6281D" w:rsidRDefault="00C41441">
            <w:pP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 213</w:t>
            </w:r>
            <w:r w:rsidRPr="00796D25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 1-5</w:t>
            </w:r>
          </w:p>
          <w:p w:rsidR="00C41441" w:rsidRDefault="00C41441">
            <w:r>
              <w:rPr>
                <w:rFonts w:asciiTheme="minorBidi" w:hAnsiTheme="minorBidi"/>
                <w:sz w:val="24"/>
                <w:szCs w:val="24"/>
              </w:rPr>
              <w:t>C 217</w:t>
            </w:r>
            <w:r w:rsidRPr="00796D25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 1-3</w:t>
            </w:r>
          </w:p>
        </w:tc>
      </w:tr>
      <w:tr w:rsidR="000B781E" w:rsidTr="005A27A2">
        <w:tc>
          <w:tcPr>
            <w:tcW w:w="715" w:type="dxa"/>
          </w:tcPr>
          <w:p w:rsidR="00D6281D" w:rsidRPr="00C41441" w:rsidRDefault="00C4144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:rsidR="00D6281D" w:rsidRPr="00C41441" w:rsidRDefault="00C41441">
            <w:pPr>
              <w:rPr>
                <w:sz w:val="24"/>
                <w:szCs w:val="24"/>
              </w:rPr>
            </w:pPr>
            <w:proofErr w:type="spellStart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Эволюция</w:t>
            </w:r>
            <w:proofErr w:type="spellEnd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животного</w:t>
            </w:r>
            <w:proofErr w:type="spellEnd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441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мира</w:t>
            </w:r>
            <w:proofErr w:type="spellEnd"/>
          </w:p>
        </w:tc>
        <w:tc>
          <w:tcPr>
            <w:tcW w:w="900" w:type="dxa"/>
          </w:tcPr>
          <w:p w:rsidR="00D6281D" w:rsidRPr="003768CC" w:rsidRDefault="00C41441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6281D" w:rsidRPr="003768CC" w:rsidRDefault="00C41441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6.05</w:t>
            </w:r>
          </w:p>
        </w:tc>
        <w:tc>
          <w:tcPr>
            <w:tcW w:w="2661" w:type="dxa"/>
          </w:tcPr>
          <w:p w:rsidR="00D6281D" w:rsidRDefault="003768CC">
            <w:hyperlink r:id="rId10" w:history="1">
              <w:r w:rsidRPr="00473581">
                <w:rPr>
                  <w:rStyle w:val="Hyperlink"/>
                </w:rPr>
                <w:t>https://www.youtube.com/watch?v=DizyMSk_Yb8</w:t>
              </w:r>
            </w:hyperlink>
            <w:r>
              <w:t xml:space="preserve"> </w:t>
            </w:r>
          </w:p>
        </w:tc>
        <w:tc>
          <w:tcPr>
            <w:tcW w:w="1659" w:type="dxa"/>
          </w:tcPr>
          <w:p w:rsidR="00D6281D" w:rsidRDefault="00C41441">
            <w:r>
              <w:rPr>
                <w:rFonts w:asciiTheme="minorBidi" w:hAnsiTheme="minorBidi"/>
                <w:sz w:val="24"/>
                <w:szCs w:val="24"/>
              </w:rPr>
              <w:t>C 232</w:t>
            </w:r>
            <w:r w:rsidRPr="00796D25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 1-6</w:t>
            </w:r>
          </w:p>
        </w:tc>
      </w:tr>
      <w:tr w:rsidR="000B781E" w:rsidTr="005A27A2">
        <w:tc>
          <w:tcPr>
            <w:tcW w:w="715" w:type="dxa"/>
          </w:tcPr>
          <w:p w:rsidR="00D6281D" w:rsidRPr="00C41441" w:rsidRDefault="00C4144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:rsidR="00D6281D" w:rsidRDefault="000B781E">
            <w:proofErr w:type="spellStart"/>
            <w:r w:rsidRPr="000B781E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Экология</w:t>
            </w:r>
            <w:proofErr w:type="spellEnd"/>
            <w:r w:rsidRPr="000B781E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B781E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Природные</w:t>
            </w:r>
            <w:proofErr w:type="spellEnd"/>
            <w:r w:rsidRPr="000B781E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81E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сообщества</w:t>
            </w:r>
            <w:proofErr w:type="spellEnd"/>
          </w:p>
        </w:tc>
        <w:tc>
          <w:tcPr>
            <w:tcW w:w="900" w:type="dxa"/>
          </w:tcPr>
          <w:p w:rsidR="00D6281D" w:rsidRPr="003768CC" w:rsidRDefault="000B781E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6281D" w:rsidRPr="003768CC" w:rsidRDefault="000B781E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13.05</w:t>
            </w:r>
          </w:p>
        </w:tc>
        <w:tc>
          <w:tcPr>
            <w:tcW w:w="2661" w:type="dxa"/>
          </w:tcPr>
          <w:p w:rsidR="00D6281D" w:rsidRDefault="003768CC">
            <w:hyperlink r:id="rId11" w:history="1">
              <w:r w:rsidRPr="00473581">
                <w:rPr>
                  <w:rStyle w:val="Hyperlink"/>
                </w:rPr>
                <w:t>https://www.youtube.com/watch?v=oBDW9XADfC8</w:t>
              </w:r>
            </w:hyperlink>
            <w:r>
              <w:t xml:space="preserve"> </w:t>
            </w:r>
          </w:p>
        </w:tc>
        <w:tc>
          <w:tcPr>
            <w:tcW w:w="1659" w:type="dxa"/>
          </w:tcPr>
          <w:p w:rsidR="00D6281D" w:rsidRDefault="000B781E">
            <w:r>
              <w:rPr>
                <w:rFonts w:asciiTheme="minorBidi" w:hAnsiTheme="minorBidi"/>
                <w:sz w:val="24"/>
                <w:szCs w:val="24"/>
              </w:rPr>
              <w:t>C 251</w:t>
            </w:r>
            <w:r w:rsidRPr="00796D25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в 1-7</w:t>
            </w:r>
          </w:p>
        </w:tc>
      </w:tr>
      <w:tr w:rsidR="000B781E" w:rsidTr="005A27A2">
        <w:tc>
          <w:tcPr>
            <w:tcW w:w="715" w:type="dxa"/>
          </w:tcPr>
          <w:p w:rsidR="00D6281D" w:rsidRPr="000B781E" w:rsidRDefault="000B781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:rsidR="00D6281D" w:rsidRDefault="000B781E">
            <w:proofErr w:type="spellStart"/>
            <w:r w:rsidRPr="00A902C2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Контрольный</w:t>
            </w:r>
            <w:proofErr w:type="spellEnd"/>
            <w:r w:rsidRPr="00A902C2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C2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тест</w:t>
            </w:r>
            <w:proofErr w:type="spellEnd"/>
          </w:p>
        </w:tc>
        <w:tc>
          <w:tcPr>
            <w:tcW w:w="900" w:type="dxa"/>
          </w:tcPr>
          <w:p w:rsidR="00D6281D" w:rsidRPr="003768CC" w:rsidRDefault="000B781E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6281D" w:rsidRPr="003768CC" w:rsidRDefault="000B781E">
            <w:pPr>
              <w:rPr>
                <w:rFonts w:asciiTheme="minorBidi" w:hAnsiTheme="minorBidi"/>
                <w:sz w:val="24"/>
                <w:szCs w:val="24"/>
              </w:rPr>
            </w:pPr>
            <w:r w:rsidRPr="003768CC">
              <w:rPr>
                <w:rFonts w:asciiTheme="minorBidi" w:hAnsiTheme="minorBidi"/>
                <w:sz w:val="24"/>
                <w:szCs w:val="24"/>
              </w:rPr>
              <w:t>20.05</w:t>
            </w:r>
          </w:p>
        </w:tc>
        <w:tc>
          <w:tcPr>
            <w:tcW w:w="2661" w:type="dxa"/>
          </w:tcPr>
          <w:p w:rsidR="00D6281D" w:rsidRDefault="00D6281D"/>
        </w:tc>
        <w:tc>
          <w:tcPr>
            <w:tcW w:w="1659" w:type="dxa"/>
          </w:tcPr>
          <w:p w:rsidR="00D6281D" w:rsidRDefault="000B781E">
            <w:proofErr w:type="spellStart"/>
            <w:r w:rsidRPr="000B781E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Повтор</w:t>
            </w:r>
            <w:proofErr w:type="spellEnd"/>
            <w:r w:rsidRPr="000B781E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П 89-90,с 248</w:t>
            </w:r>
          </w:p>
        </w:tc>
      </w:tr>
    </w:tbl>
    <w:p w:rsidR="00562864" w:rsidRDefault="00562864"/>
    <w:sectPr w:rsidR="0056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1D"/>
    <w:rsid w:val="000B781E"/>
    <w:rsid w:val="003768CC"/>
    <w:rsid w:val="00562864"/>
    <w:rsid w:val="005A27A2"/>
    <w:rsid w:val="00997319"/>
    <w:rsid w:val="00B766E4"/>
    <w:rsid w:val="00C41441"/>
    <w:rsid w:val="00D6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11641-650C-4272-8451-C3EE577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7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6FNlURW8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47vbmzEMV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uWftvwR7j8" TargetMode="External"/><Relationship Id="rId11" Type="http://schemas.openxmlformats.org/officeDocument/2006/relationships/hyperlink" Target="https://www.youtube.com/watch?v=oBDW9XADfC8" TargetMode="External"/><Relationship Id="rId5" Type="http://schemas.openxmlformats.org/officeDocument/2006/relationships/hyperlink" Target="https://www.youtube.com/watch?v=VktfV7UjqvE" TargetMode="External"/><Relationship Id="rId10" Type="http://schemas.openxmlformats.org/officeDocument/2006/relationships/hyperlink" Target="https://www.youtube.com/watch?v=DizyMSk_Yb8" TargetMode="External"/><Relationship Id="rId4" Type="http://schemas.openxmlformats.org/officeDocument/2006/relationships/hyperlink" Target="https://www.youtube.com/watch?v=PF4WlwiskGs" TargetMode="External"/><Relationship Id="rId9" Type="http://schemas.openxmlformats.org/officeDocument/2006/relationships/hyperlink" Target="https://www.youtube.com/watch?v=MZmzBEuQg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2021-03-31T07:50:00Z</dcterms:created>
  <dcterms:modified xsi:type="dcterms:W3CDTF">2021-03-31T08:55:00Z</dcterms:modified>
</cp:coreProperties>
</file>